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BF" w:rsidRPr="00CF28BF" w:rsidRDefault="00CF28BF" w:rsidP="00CF28BF">
      <w:pPr>
        <w:spacing w:after="0"/>
        <w:jc w:val="right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№7</w:t>
      </w:r>
      <w:bookmarkStart w:id="0" w:name="_GoBack"/>
      <w:bookmarkEnd w:id="0"/>
      <w:r w:rsidRPr="00CF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коллективному договору</w:t>
      </w:r>
      <w:r w:rsidR="006F3D37" w:rsidRPr="00CF28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F28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F3D37" w:rsidRPr="00CF28BF" w:rsidRDefault="00C70487" w:rsidP="00CF28BF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8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ПОРЯДОК                                                                                                                      </w:t>
      </w:r>
      <w:r w:rsidR="006F3D37" w:rsidRPr="00CF28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системе управления охраной труда</w:t>
      </w:r>
    </w:p>
    <w:p w:rsidR="006F3D37" w:rsidRPr="00CF28BF" w:rsidRDefault="006F3D37" w:rsidP="00CF28BF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8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C70487" w:rsidRPr="00CF28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МБОУ </w:t>
      </w:r>
      <w:proofErr w:type="spellStart"/>
      <w:r w:rsidR="00C70487" w:rsidRPr="00CF28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Гаревской</w:t>
      </w:r>
      <w:proofErr w:type="spellEnd"/>
      <w:r w:rsidR="00C70487" w:rsidRPr="00CF28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СОШ</w:t>
      </w:r>
    </w:p>
    <w:p w:rsidR="006F3D37" w:rsidRPr="006F3D37" w:rsidRDefault="006F3D37" w:rsidP="006F3D37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F3D37" w:rsidRPr="006F3D37" w:rsidRDefault="006F3D37" w:rsidP="006F3D37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I</w:t>
      </w:r>
      <w:r w:rsidRPr="006F3D3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. Общие положения </w:t>
      </w:r>
    </w:p>
    <w:p w:rsidR="006F3D37" w:rsidRPr="006F3D37" w:rsidRDefault="006F3D37" w:rsidP="006F3D37">
      <w:pPr>
        <w:tabs>
          <w:tab w:val="left" w:pos="1418"/>
          <w:tab w:val="left" w:pos="156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</w:t>
      </w:r>
      <w:proofErr w:type="gramStart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системе управления охраной труда в </w:t>
      </w:r>
      <w:r w:rsidR="004D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4D37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Гаревской</w:t>
      </w:r>
      <w:proofErr w:type="spellEnd"/>
      <w:r w:rsidR="004D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«Положение о СУОТ») разработано в соответствии с Трудовым кодексом Российской Федерации, Федеральным законом от 29.12.2012г. №273-ФЗ «Об образовании в Российской Федерации» (с изменениями), на основании Типового положения о системе управления охраной труда (приказ  Министерства труда России от 19.08.2016 г. № 438 «Об утверждении Типового положения о системе управления</w:t>
      </w:r>
      <w:proofErr w:type="gramEnd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охраной труда»), Рекомендаций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 .</w:t>
      </w:r>
    </w:p>
    <w:p w:rsidR="006F3D37" w:rsidRPr="006F3D37" w:rsidRDefault="006F3D37" w:rsidP="006F3D37">
      <w:pPr>
        <w:tabs>
          <w:tab w:val="left" w:pos="1418"/>
          <w:tab w:val="left" w:pos="156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разработано в целях создания и обеспечения функционирования системы управления охраной труда в </w:t>
      </w:r>
      <w:r w:rsidR="004D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4D37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Гаревской</w:t>
      </w:r>
      <w:proofErr w:type="spellEnd"/>
      <w:r w:rsidR="004D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школа).</w:t>
      </w:r>
    </w:p>
    <w:p w:rsidR="006F3D37" w:rsidRPr="006F3D37" w:rsidRDefault="006F3D37" w:rsidP="006F3D37">
      <w:pPr>
        <w:tabs>
          <w:tab w:val="left" w:pos="1418"/>
          <w:tab w:val="left" w:pos="156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Положение устанавливает правила, процедуры, критерии и нормативы, направленные на сохранение жизни и здоровья работников и обучающихся в процессе трудовой деятельности.</w:t>
      </w:r>
    </w:p>
    <w:p w:rsidR="006F3D37" w:rsidRPr="006F3D37" w:rsidRDefault="006F3D37" w:rsidP="006F3D37">
      <w:pPr>
        <w:tabs>
          <w:tab w:val="left" w:pos="1418"/>
          <w:tab w:val="left" w:pos="156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Положение обеспечивает единство:</w:t>
      </w:r>
    </w:p>
    <w:p w:rsidR="006F3D37" w:rsidRPr="006F3D37" w:rsidRDefault="006F3D37" w:rsidP="006F3D37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структуры управления по охране труда директора школы с установленными обязанностями его должностных лиц;</w:t>
      </w:r>
    </w:p>
    <w:p w:rsidR="006F3D37" w:rsidRPr="006F3D37" w:rsidRDefault="006F3D37" w:rsidP="006F3D37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процедуры и порядка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6F3D37" w:rsidRPr="006F3D37" w:rsidRDefault="006F3D37" w:rsidP="006F3D37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устанавливающей (локальные нормативные акты школы) и фиксирующей (журналы, акты, записи) документации.</w:t>
      </w:r>
      <w:proofErr w:type="gramEnd"/>
    </w:p>
    <w:p w:rsidR="006F3D37" w:rsidRPr="006F3D37" w:rsidRDefault="006F3D37" w:rsidP="006F3D37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Действие Положения распространяется на всей территории, во всем здании и помещениях школы.</w:t>
      </w:r>
    </w:p>
    <w:p w:rsidR="006F3D37" w:rsidRPr="006F3D37" w:rsidRDefault="006F3D37" w:rsidP="006F3D37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Требования Положения обязательны для всех работников, работающих в школе, и являются обязательными для всех лиц, находящихся на территории, в здании и помещениях школы.</w:t>
      </w:r>
    </w:p>
    <w:p w:rsidR="006F3D37" w:rsidRPr="006F3D37" w:rsidRDefault="006F3D37" w:rsidP="006F3D37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Положение утверждается приказом директора школы с учетом мнения работников школы.</w:t>
      </w:r>
    </w:p>
    <w:p w:rsidR="006F3D37" w:rsidRPr="006F3D37" w:rsidRDefault="006F3D37" w:rsidP="006F3D37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D37" w:rsidRPr="006F3D37" w:rsidRDefault="006F3D37" w:rsidP="006F3D37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F3D37" w:rsidRPr="006F3D37" w:rsidRDefault="006F3D37" w:rsidP="006F3D37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II</w:t>
      </w:r>
      <w:r w:rsidRPr="006F3D3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. Политика в области охраны труда 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Политика в области охраны труда (далее - Политика по охране труда) является публичной документированной декларацией директора школы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Политика по охране труда обеспечивает: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приоритет сохранения жизни и здоровья работников в процессе их трудовой деятельности;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соответствие условий труда на рабочих местах требованиям охраны труда;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 учет индивидуальных особенностей работников, в том числе посредством проектирования рабочих мест, выбора оборудования, средств индивидуальной и коллективной защиты;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непрерывное совершенствование и повышение эффективности СУОТ;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личную заинтересованность в обеспечении безопасных условий труда.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Политика по охране труда способствует: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соответствию условий труда на рабочих местах требованиям охраны труда;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предотвращению травматизма и ухудшения здоровья работников;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снижению уровня профессиональных рисков работников;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совершенствованию функционирования СУОТ.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Директор школы обеспечивает совместно с работниками и (или) представителя выборного коллегиального органа Профсоюза предварительный анализ состояния охраны труда у работодателя и обсуждение Политики по охране труда.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Политика по охране труда доступна всем работникам, работающим у работодателя, а также иным лицам, находящимся на территории, в здании и помещениях школы.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D37" w:rsidRPr="006F3D37" w:rsidRDefault="006F3D37" w:rsidP="006F3D37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III</w:t>
      </w:r>
      <w:r w:rsidRPr="006F3D3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. Основные цели в области охраны труда 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Основные цели в области охраны труда в школе (далее - цели охраны труда):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сохранения жизни и здоровья работников в процессе их трудовой деятельности;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соответствие условий труда на рабочих местах требованиям охраны труда;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совершенствование и повышение эффективности мер по улучшению условий, охраны здоровья работников.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Цели  охраны труда  достигаются путем реализации процедур по охране труда (раздел 5) с учетом необходимости оценки их достижения, в том числе, по возможности, на основе измеримых показателей.</w:t>
      </w:r>
    </w:p>
    <w:p w:rsidR="006F3D37" w:rsidRPr="006F3D37" w:rsidRDefault="006F3D37" w:rsidP="006F3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F3D37" w:rsidRPr="006F3D37" w:rsidRDefault="006F3D37" w:rsidP="006F3D37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IV. Обеспечение функционирования СУОТ </w:t>
      </w:r>
    </w:p>
    <w:p w:rsidR="006F3D37" w:rsidRPr="006F3D37" w:rsidRDefault="006F3D37" w:rsidP="006F3D37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(обязанности должностных лиц в сфере охраны труда) 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Обязанности должностных лиц в сфере охраны труда устанавливаются директором школы.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Распределение обязанностей в сфере охраны труда в школе: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4.5.1. </w:t>
      </w:r>
      <w:r w:rsidRPr="006F3D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Работодатель (директор школы)</w:t>
      </w: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безопасность работников и охрану здоровья обучающихся при проведении образовательного процесса, а также при эксплуатации зданий, помещений и оборудования;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создание и функционирование системы управления охраной труда (СУОТ);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 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 соблюдение режима труда и отдыха работников;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ресурсное обеспечение мероприятий по охране труда;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-руководит разработкой организационно-распорядительных документов и распределяет обязанности в сфере охраны труда между своими заместителями, специалистом по охране труда;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 ответственность своих заместителей за деятельность в области охраны труда;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 проведение за счет средств работодателя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приобретение и выдачу за счет средств работодателя специальной одежды, специальной обуви и других средств индивидуальной защиты, смывающих и обезвреживающих сре</w:t>
      </w:r>
      <w:proofErr w:type="gramStart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условиями труда и согласно типовым нормам их выдачи;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обеспечивает приобретение и функционирование средств коллективной защиты;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проведение специальной оценки условий труда;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управление профессиональными рисками;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и проводит </w:t>
      </w:r>
      <w:proofErr w:type="gramStart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условий и охраны труда;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работе комиссии по охране труда с участием представителей выборного коллегиального органа Профсоюза</w:t>
      </w:r>
      <w:r w:rsidRPr="006F3D37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исполнение указаний и предписаний органов государственной власти, выдаваемых ими по результатам контрольно-надзорной деятельности; представлений технических инспекторов труда Профсоюза;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приостанавливает работы в случаях, установленных требованиями охраны труда;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-обеспечивает доступность документов и информации, содержащих требования охраны труда, действующие в школе, для ознакомления с ними работников и иных лиц.</w:t>
      </w:r>
    </w:p>
    <w:p w:rsidR="006F3D37" w:rsidRPr="006F3D37" w:rsidRDefault="00816C5A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4.5.3</w:t>
      </w:r>
      <w:r w:rsidR="006F3D37"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Методист</w:t>
      </w:r>
      <w:r w:rsidR="006F3D37"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соблюдает функционирование СУОТ;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 работе комиссии по охране труда с участием представителей выборного коллегиального органа Профсоюза;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участвовать в проведения специальной оценки условий труда на рабочих местах курируемых работников;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в организацию управления профессиональными рисками;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участвует в проведении </w:t>
      </w:r>
      <w:proofErr w:type="gramStart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условий и охраны труда на </w:t>
      </w: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местах курируемых работников;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 информирует директора школы </w:t>
      </w:r>
      <w:r w:rsidR="00816C5A" w:rsidRPr="00816C5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81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завхоза школы</w:t>
      </w:r>
      <w:r w:rsidR="00816C5A" w:rsidRPr="0081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авариях, несчастных случаях и профессиональных заболеваниях курируемых работников;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возникновения аварии, а также несчастных случаев, принимает меры по вызову скорой медицинской помощи и организации доставки пострадавших в медицинскую организацию;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4.5.6. </w:t>
      </w:r>
      <w:r w:rsidRPr="006F3D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</w:t>
      </w:r>
      <w:r w:rsidR="00816C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вхоз</w:t>
      </w: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3D37" w:rsidRPr="006F3D37" w:rsidRDefault="006F3D37" w:rsidP="006F3D37">
      <w:pPr>
        <w:tabs>
          <w:tab w:val="num" w:pos="47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 работе комиссии по охране труда с участием представителей выборного коллегиального органа Профсоюза</w:t>
      </w:r>
      <w:r w:rsidRPr="006F3D37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;</w:t>
      </w:r>
    </w:p>
    <w:p w:rsidR="006F3D37" w:rsidRPr="006F3D37" w:rsidRDefault="006F3D37" w:rsidP="006F3D37">
      <w:pPr>
        <w:tabs>
          <w:tab w:val="num" w:pos="47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D37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безопасность пи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6F3D37" w:rsidRPr="006F3D37" w:rsidRDefault="006F3D37" w:rsidP="006F3D37">
      <w:pPr>
        <w:tabs>
          <w:tab w:val="num" w:pos="47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D37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6F3D37" w:rsidRPr="006F3D37" w:rsidRDefault="006F3D37" w:rsidP="006F3D37">
      <w:pPr>
        <w:tabs>
          <w:tab w:val="num" w:pos="47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D37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текущий контроль за санитарно-гигиеническим состоянием учебных кабинетов, мастерских, спортзала, жилых и других помещений, а также столовой в соответствии с требованиями норм и правил безопасности жизнедеятельности;</w:t>
      </w:r>
    </w:p>
    <w:p w:rsidR="006F3D37" w:rsidRPr="006F3D37" w:rsidRDefault="006F3D37" w:rsidP="006F3D37">
      <w:pPr>
        <w:tabs>
          <w:tab w:val="num" w:pos="47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D37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составление паспорта территории школы;</w:t>
      </w:r>
    </w:p>
    <w:p w:rsidR="006F3D37" w:rsidRPr="006F3D37" w:rsidRDefault="006F3D37" w:rsidP="006F3D37">
      <w:pPr>
        <w:tabs>
          <w:tab w:val="num" w:pos="47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D37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учебные кабинеты, мастерские, бытовые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6F3D37" w:rsidRPr="006F3D37" w:rsidRDefault="006F3D37" w:rsidP="006F3D37">
      <w:pPr>
        <w:tabs>
          <w:tab w:val="num" w:pos="47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D37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ежегодное проведение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сосудов, работающих под давлением, замер освещенности,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6F3D37" w:rsidRPr="006F3D37" w:rsidRDefault="006F3D37" w:rsidP="006F3D37">
      <w:pPr>
        <w:tabs>
          <w:tab w:val="num" w:pos="47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D37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учет, хране</w:t>
      </w:r>
      <w:r w:rsidR="0081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противопожарного инвентаря.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допускает к самостоятельной работе лиц сторонних </w:t>
      </w:r>
      <w:proofErr w:type="gramStart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proofErr w:type="gramEnd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установленных законодательством документов;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 приобретение и выдачу специальной одежды, специальной обуви и других средств индивидуальной защиты, смывающих и обезвреживающих сре</w:t>
      </w:r>
      <w:proofErr w:type="gramStart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условиями труда работников и согласно типовым нормам их выдачи;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осуществляет информирование работников об условиях труда на их рабочих местах, уровнях пр</w:t>
      </w:r>
      <w:r w:rsidR="00816C5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офессиональных рисков</w:t>
      </w: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 санитарно-бытовыми помещениями работников рабочих профессий в соответствии с требованиями охраны труда;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 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 информирует органы государственной власти о происшедших авариях, несчастных случаях и профессиональных заболеваниях;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исполнение указаний и предписаний органов государственной власти, представлений технических инспекторов труда Профсоюза, выдаваемых ими по результатам контрольно-надзорной деятельности, по направлению своей деятельности;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приостанавливает работы в случаях, установленных требованиями охраны труда, информирует директора школы;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 доступность документов и информации, содержащих требования охраны труда, действующие в школе, для ознакомления с ними работников и иных лиц по курируемому направлению.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инструктажи с курируемыми работниками с регистрацией в журнале проведения инструктажей;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 ответственность за невыполнение курируемыми работниками требований охраны труда.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4.5.8. </w:t>
      </w:r>
      <w:r w:rsidR="00816C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Библиотекарь</w:t>
      </w:r>
      <w:r w:rsidRPr="006F3D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соблюдает функционирование СУОТ;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содействует работе комиссии по охране труда; 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 в проведении специальной оценки условий труда на рабочем месте;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по управлению профессиональными рисками;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 меры по предотвращению аварий, сохранению жизни и здоровья работников и обучающихся при возникновении таких ситуаций в библиотеке,  в том числе меры по оказанию пострадавшим в результате аварии первой помощи;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 участие, при необходимости, в расследовании причин аварий, несчастных случаев и профессиональных заболеваний работников, принимает меры по устранению указанных причин, по их предупреждению и профилактике;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 информирует директора школы об авариях, несчастных случаях в помещении библиотеки;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 исполнение указаний и предписаний органов государственной власти, представлений технических инспекторов труда Профсоюза, выдаваемых ими по результатам контрольно-надзорной деятельности, указаний (предписаний) специалиста охраны труда;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 наличие в общедоступных документов и информации, содержащих требования охраны труда, для ознакомления с ними работников и иных лиц;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 авариях и несчастных случаях, происшедших в помещении библиотеки, принимает меры по вызову скорой медицинской помощи и организации доставки пострадавших в медицинскую организацию;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 ответственность за невыполнение требований охраны.</w:t>
      </w:r>
    </w:p>
    <w:p w:rsidR="006F3D37" w:rsidRPr="006F3D37" w:rsidRDefault="006F3D37" w:rsidP="006F3D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4.5.9</w:t>
      </w:r>
      <w:r w:rsidRPr="006F3D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6F3D3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Преподаватель основ безопасности жизнедеятельности:</w:t>
      </w:r>
    </w:p>
    <w:p w:rsidR="006F3D37" w:rsidRPr="006F3D37" w:rsidRDefault="006F3D37" w:rsidP="006F3D3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</w:t>
      </w:r>
      <w:bookmarkStart w:id="1" w:name="YANDEX_297"/>
      <w:bookmarkEnd w:id="1"/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образовательный  процесс с учетом специфики курса «Основы безопасности жизнедеятельности», обеспечивает соблюде</w:t>
      </w:r>
      <w:r w:rsidR="0080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</w:t>
      </w:r>
      <w:proofErr w:type="gramStart"/>
      <w:r w:rsidR="0080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80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безопасности при проведении </w:t>
      </w:r>
      <w:bookmarkStart w:id="2" w:name="YANDEX_298"/>
      <w:bookmarkEnd w:id="2"/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образовательного  процесса;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 функционирование СУОТ;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 в проведении специальной оценки условий труда на рабочем месте;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по управлению профессиональными рисками;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 меры по предотвращению аварий, сохранению жизни и здоровья работников и обучающихся при возникновении таких ситуаций,  в том числе меры по оказанию пострадавшим в результате аварии первой помощи;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 участие, при необходимости, в расследовании причин аварий, несчастных случаев и профессиональных заболеваний работников и обучающихся, принимает меры по устранению указанных причин, по их предупреждению и профилактике;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6F3D37" w:rsidRPr="006F3D37" w:rsidRDefault="006F3D37" w:rsidP="006F3D3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участвует в планировании мероприятий по </w:t>
      </w:r>
      <w:bookmarkStart w:id="3" w:name="YANDEX_299"/>
      <w:bookmarkEnd w:id="3"/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охране  </w:t>
      </w:r>
      <w:bookmarkStart w:id="4" w:name="YANDEX_300"/>
      <w:bookmarkEnd w:id="4"/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труда, жизни и здоровья обучающихся, работников;</w:t>
      </w:r>
    </w:p>
    <w:p w:rsidR="006F3D37" w:rsidRPr="006F3D37" w:rsidRDefault="006F3D37" w:rsidP="006F3D3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взаимодействует с заинтересованными </w:t>
      </w:r>
      <w:bookmarkStart w:id="5" w:name="YANDEX_301"/>
      <w:bookmarkEnd w:id="5"/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учреждениями  и организациями по вопросам обеспечения безопасности и жизнедеятельности;</w:t>
      </w:r>
    </w:p>
    <w:p w:rsidR="006F3D37" w:rsidRPr="006F3D37" w:rsidRDefault="006F3D37" w:rsidP="006F3D3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контролирует готовность коллективных средств защиты и правильной их использование.</w:t>
      </w:r>
    </w:p>
    <w:p w:rsidR="006F3D37" w:rsidRPr="006F3D37" w:rsidRDefault="006F3D37" w:rsidP="006F3D37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color w:val="403152"/>
          <w:sz w:val="28"/>
          <w:szCs w:val="28"/>
          <w:u w:val="single"/>
          <w:lang w:eastAsia="ru-RU"/>
        </w:rPr>
      </w:pPr>
      <w:r w:rsidRPr="006F3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4.5.10.</w:t>
      </w: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803F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Заведующий учебным кабинетом</w:t>
      </w:r>
      <w:r w:rsidRPr="006F3D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спортивным залом:</w:t>
      </w:r>
    </w:p>
    <w:p w:rsidR="006F3D37" w:rsidRPr="006F3D37" w:rsidRDefault="006F3D37" w:rsidP="006F3D3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D37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 требования безопасности и контроль состояния рабочих мест, учебного оборудования, наглядных пособий, спортивного инвентаря;</w:t>
      </w: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F3D37" w:rsidRPr="006F3D37" w:rsidRDefault="006F3D37" w:rsidP="006F3D37">
      <w:pPr>
        <w:tabs>
          <w:tab w:val="num" w:pos="47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D37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 проведения учебных занятий, работы кружков, секций в необорудованных для этих целей и не принятых в эксплуатацию помещениях. </w:t>
      </w:r>
    </w:p>
    <w:p w:rsidR="006F3D37" w:rsidRPr="006F3D37" w:rsidRDefault="006F3D37" w:rsidP="006F3D37">
      <w:pPr>
        <w:tabs>
          <w:tab w:val="num" w:pos="47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допускает обучающихся, воспитанников к проведению занятий или работ без предусмотренной спецодежды, </w:t>
      </w:r>
      <w:proofErr w:type="spellStart"/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спецобуви</w:t>
      </w:r>
      <w:proofErr w:type="spellEnd"/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средств индивидуальной защиты;</w:t>
      </w:r>
    </w:p>
    <w:p w:rsidR="006F3D37" w:rsidRPr="006F3D37" w:rsidRDefault="006F3D37" w:rsidP="006F3D37">
      <w:pPr>
        <w:tabs>
          <w:tab w:val="num" w:pos="47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D37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оснащение учебного помещения противопожарным оборудованием, медицинскими и индивидуальными средствами защиты, а каждого рабочего места - инструкцией, наглядной агитацией по вопросам обеспечения безопасности жизнедеятельности;</w:t>
      </w:r>
    </w:p>
    <w:p w:rsidR="006F3D37" w:rsidRPr="006F3D37" w:rsidRDefault="006F3D37" w:rsidP="006F3D37">
      <w:pPr>
        <w:tabs>
          <w:tab w:val="num" w:pos="47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D37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или организует проведение учителем инструктажа по охране труда обучающихся, воспитанников с обязательной регистрацией в журнале установленного образца;</w:t>
      </w:r>
    </w:p>
    <w:p w:rsidR="006F3D37" w:rsidRPr="006F3D37" w:rsidRDefault="006F3D37" w:rsidP="006F3D3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3D37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директора школы о недостатках в обеспечении образовательного процесса, снижающих жизнедеятельность и работоспособность организма работающих, обучающихся и воспитанников (</w:t>
      </w:r>
      <w:proofErr w:type="spellStart"/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заниженность</w:t>
      </w:r>
      <w:proofErr w:type="spellEnd"/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освещенности, шум </w:t>
      </w:r>
      <w:proofErr w:type="spellStart"/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пуско</w:t>
      </w:r>
      <w:proofErr w:type="spellEnd"/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-регулирующей аппаратуры, люминесцентных ламп, нарушение экологии на рабочих местах и др.);</w:t>
      </w:r>
      <w:proofErr w:type="gramEnd"/>
    </w:p>
    <w:p w:rsidR="006F3D37" w:rsidRPr="006F3D37" w:rsidRDefault="006F3D37" w:rsidP="006F3D3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подает в установленном порядке заявки на спецодежду, </w:t>
      </w:r>
      <w:proofErr w:type="spellStart"/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спецобувь</w:t>
      </w:r>
      <w:proofErr w:type="spellEnd"/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средства индивидуальной защиты </w:t>
      </w:r>
      <w:proofErr w:type="gramStart"/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3D37" w:rsidRPr="006F3D37" w:rsidRDefault="006F3D37" w:rsidP="006F3D3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D37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 сообщает директору школы (дежурному администратору)  о каждом несчастном случае, происшедшем с обучающимся, работником;</w:t>
      </w:r>
    </w:p>
    <w:p w:rsidR="006F3D37" w:rsidRPr="006F3D37" w:rsidRDefault="006F3D37" w:rsidP="006F3D3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несет ответственность в соответствии с действующим законодательством о труде за несчастные случаи, происшедшие с обучающимися, работниками во время образовательного процесса в результате нарушения норм и правил охраны труда.</w:t>
      </w:r>
    </w:p>
    <w:p w:rsidR="006F3D37" w:rsidRPr="006F3D37" w:rsidRDefault="006F3D37" w:rsidP="006F3D37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3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 </w:t>
      </w: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4.5.11.</w:t>
      </w:r>
      <w:r w:rsidRPr="006F3D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Учитель, классный руководитель, воспитатель:</w:t>
      </w:r>
    </w:p>
    <w:p w:rsidR="006F3D37" w:rsidRPr="006F3D37" w:rsidRDefault="006F3D37" w:rsidP="006F3D37">
      <w:pPr>
        <w:tabs>
          <w:tab w:val="num" w:pos="473"/>
        </w:tabs>
        <w:spacing w:after="0"/>
        <w:ind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D37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безопасное проведение образовательного процесса;</w:t>
      </w:r>
    </w:p>
    <w:p w:rsidR="006F3D37" w:rsidRPr="006F3D37" w:rsidRDefault="006F3D37" w:rsidP="006F3D37">
      <w:pPr>
        <w:tabs>
          <w:tab w:val="num" w:pos="473"/>
        </w:tabs>
        <w:spacing w:after="0"/>
        <w:ind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D37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 извещает директора школы (дежурного администратора) о каждом несчастном случае, принимает меры по оказанию первой помощи;</w:t>
      </w:r>
    </w:p>
    <w:p w:rsidR="006F3D37" w:rsidRPr="006F3D37" w:rsidRDefault="006F3D37" w:rsidP="006F3D37">
      <w:pPr>
        <w:tabs>
          <w:tab w:val="num" w:pos="473"/>
        </w:tabs>
        <w:spacing w:after="0"/>
        <w:ind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D37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предложения по улучшению и оздоровлению условий проведения образовательного процесса, а также доводит до сведения заведующего кабинетом, </w:t>
      </w:r>
      <w:r w:rsidR="0080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завхоза</w:t>
      </w: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 всех недостатках в обеспечении образовательного процесса, снижающих жизнедеятельность и работоспособность орга</w:t>
      </w:r>
      <w:r w:rsidR="0080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низма обучающихся, воспитанников</w:t>
      </w: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3D37" w:rsidRPr="006F3D37" w:rsidRDefault="006F3D37" w:rsidP="006F3D37">
      <w:pPr>
        <w:tabs>
          <w:tab w:val="num" w:pos="473"/>
        </w:tabs>
        <w:spacing w:after="0"/>
        <w:ind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D37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инструктажи обучающихся, воспитанников по безопасности труда на учебных занятиях, воспитательных мероприятиях с обязательной регистрацией в журнале регистрации инструктажа;</w:t>
      </w:r>
    </w:p>
    <w:p w:rsidR="006F3D37" w:rsidRPr="006F3D37" w:rsidRDefault="006F3D37" w:rsidP="006F3D37">
      <w:pPr>
        <w:tabs>
          <w:tab w:val="num" w:pos="473"/>
        </w:tabs>
        <w:spacing w:after="0"/>
        <w:ind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D37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изучение обучающимися, воспитанниками правил по охране труда, правил дорожного движения, поведения в быту, на транспорте, на воде и т.д.;</w:t>
      </w:r>
    </w:p>
    <w:p w:rsidR="006F3D37" w:rsidRPr="006F3D37" w:rsidRDefault="006F3D37" w:rsidP="006F3D37">
      <w:pPr>
        <w:tabs>
          <w:tab w:val="num" w:pos="473"/>
        </w:tabs>
        <w:spacing w:after="0"/>
        <w:ind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D37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сохранение жизни и здоровья обучающихся, воспитанников во время образовательного процесса;</w:t>
      </w:r>
    </w:p>
    <w:p w:rsidR="006F3D37" w:rsidRPr="006F3D37" w:rsidRDefault="006F3D37" w:rsidP="006F3D37">
      <w:pPr>
        <w:tabs>
          <w:tab w:val="num" w:pos="473"/>
        </w:tabs>
        <w:spacing w:after="0"/>
        <w:ind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D37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proofErr w:type="gramStart"/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F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(инструкций) по охране труда.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4.5.12. </w:t>
      </w:r>
      <w:r w:rsidR="00803F9C" w:rsidRPr="00803F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Уборщик служебных помещений</w:t>
      </w:r>
      <w:r w:rsidR="00803F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гардеробщик, сторож, повар, помощник повара сантехник, дворник</w:t>
      </w: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 соблюдение требований охраны труда в рамках выполнения своих трудовых функций, включая выполнение требований инструкций по охране труда, </w:t>
      </w: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проходит медицинские осмотры, психиатрические освидетельствования по направлению работодателя;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проходит подготовку по охране труда, а также по вопросам оказания первой помощи пострадавшим в результате аварий и несчастных случаев на производстве в установленные сроки;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участвует в </w:t>
      </w:r>
      <w:proofErr w:type="gramStart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условий и охраны труда;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содержит в чистоте свое рабочее место;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 началом рабочего дня проводит осмотр своего рабочего места;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 за исправностью оборудования и инструментов на своем рабочем месте;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 выявленных, при осмотре своего рабочего места недостатках,  докладывает </w:t>
      </w:r>
      <w:r w:rsidR="00803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завхозу</w:t>
      </w: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по его указанию;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 использует средства индивидуальной и коллективной защиты и приспособления, обеспечивающие безопасность труда;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извещает </w:t>
      </w:r>
      <w:r w:rsidR="00803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завхоза</w:t>
      </w: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дежурного администратора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 возникновении аварий действует в соответствии с утвержденным директором школы алгоритмом действий в случае их возникновения и принимает необходимые меры по ограничению развития возникшей авар</w:t>
      </w:r>
      <w:proofErr w:type="gramStart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 меры по оказанию первой помощи пострадавшим.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4.5.13. </w:t>
      </w:r>
      <w:r w:rsidRPr="006F3D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 первичной профсоюзной организации школы, уполномоченный по охране труда профсоюзного комитета: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общественный </w:t>
      </w:r>
      <w:proofErr w:type="gramStart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безопасности жизнедеятельности, деятельностью администрации по созданию и обеспечению здоровых условий труда, быта и отдыха работающих, обучающихся и воспитанников;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принимает участие в разработке перспективных и текущих планов работы, инструкций по обеспечению безопасности жизнедеятельности, подписывает их и способствует претворению в жизнь;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контролирует выполнение коллективных договоров, соглашений по улучшению условий и охраны труда;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представляет интересы членов Профсоюза в совместной с администрацией комиссии по охране труда, включая и участие в расследовании несчастных случаев. 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4.5.14. </w:t>
      </w:r>
      <w:r w:rsidRPr="006F3D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Педагогический Совет школы</w:t>
      </w: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перспективные вопросы обеспечения безопасности жизнедеятельности работников, обучающихся и воспитанников, принимает программы практических мер по улучшению и оздоровлению условий проведения </w:t>
      </w: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образовательного процесса;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заслушивает директора школы и должностных лиц о выполнении соглашений, плана работы по обеспечению безопасности жизнедеятельности работников, обучающихся.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D37" w:rsidRPr="006F3D37" w:rsidRDefault="006F3D37" w:rsidP="006F3D37">
      <w:pPr>
        <w:spacing w:after="0" w:line="240" w:lineRule="auto"/>
        <w:ind w:right="301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660033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20319</wp:posOffset>
                </wp:positionV>
                <wp:extent cx="2105025" cy="0"/>
                <wp:effectExtent l="0" t="0" r="9525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71.8pt,1.6pt" to="737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" strokecolor="#4a7ebb">
                <o:lock v:ext="edit" shapetype="f"/>
              </v:line>
            </w:pict>
          </mc:Fallback>
        </mc:AlternateContent>
      </w:r>
      <w:r w:rsidRPr="006F3D3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V</w:t>
      </w:r>
      <w:r w:rsidRPr="006F3D3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Процедуры, направленные на достижение целей                                        школы в области охраны труда</w:t>
      </w:r>
    </w:p>
    <w:p w:rsidR="006F3D37" w:rsidRPr="006F3D37" w:rsidRDefault="006F3D37" w:rsidP="006F3D37">
      <w:pPr>
        <w:spacing w:after="0" w:line="240" w:lineRule="auto"/>
        <w:ind w:right="301"/>
        <w:jc w:val="center"/>
        <w:outlineLvl w:val="1"/>
        <w:rPr>
          <w:rFonts w:ascii="Times New Roman" w:eastAsia="Times New Roman" w:hAnsi="Times New Roman" w:cs="Times New Roman"/>
          <w:b/>
          <w:color w:val="660033"/>
          <w:sz w:val="28"/>
          <w:szCs w:val="28"/>
          <w:lang w:eastAsia="ru-RU"/>
        </w:rPr>
      </w:pP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С целью организации процедуры подготовки работников по охране труда директор школы, устанавливает: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необходимой профессиональной компетентности по охране труда работников, ее проверке, поддержанию и развитию;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перечень профессий (должностей) работников, проходящих подготовку по охране труда у работодателя;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перечень профессий (должностей) работников, освобожденных от прохождения первичного инструктажа на рабочем месте;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работников, ответственных за проведение инструктажа по охране труда на рабочем месте по курируемым направлениям, за проведение стажировки по охране труда;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вопросы, включаемые в программу инструктажа по охране труда;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состав комиссии по проверке знаний требований охраны труда;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регламент работы комиссии по проверке знаний требований охраны труда;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вопросов по охране труда, по которым работники проходят проверку знаний в комиссии работодателя;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порядок организации и проведения инструктажа по охране труда;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организации и проведения стажировки на рабочем месте и подготовки по охране труда.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В ходе организации процедуры подготовки работников по охране труда директор школы учитывает необходимость подготовки работников,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С целью организации процедуры организации и проведения оценки условий труда директор школы определяет: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создания и функционирования комиссии по проведению специальной </w:t>
      </w: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оценки условий труда, а также права, обязанности и ответственность ее членов;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деятельности школы;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урегулирования споров по вопросам специальной оценки условий труда;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порядок </w:t>
      </w:r>
      <w:proofErr w:type="gramStart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результатов специальной оценки условий труда</w:t>
      </w:r>
      <w:proofErr w:type="gramEnd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С целью организации процедуры управления профессиональными рисками директор школы устанавливает порядок реализации следующих мероприятий по управлению профессиональными рисками: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выявление опасностей;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оценка уровней профессиональных рисков;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снижение уровней профессиональных рисков.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Идентификация опасностей, представляющих угрозу жизни и здоровью работников, и составление их перечня с привлечением специалиста охраны труда, комиссии по охране труда, работников и представителей выборного коллегиального органа Профсоюза (профкома).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 В качестве опасностей, представляющих угрозу жизни и здоровью работников, директор школы вправе рассматривать любые </w:t>
      </w:r>
      <w:proofErr w:type="gramStart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следующих: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механические опасности: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опасность падения из-за потери равновесия, в том числе при спотыкании или </w:t>
      </w:r>
      <w:proofErr w:type="spellStart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поскальзывании</w:t>
      </w:r>
      <w:proofErr w:type="spellEnd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передвижении по скользким поверхностям или мокрым полам;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опасность падения предметов на человека;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электрические опасности: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опасность 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опасность 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опасности, связанные с воздействием микроклимата и климатические опасности: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опасность воздействия пониженных температур воздуха;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опасности, связанные с воздействием тяжести и напряженности трудового процесса: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опасность от подъема тяжестей, превышающих допустимый вес;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опасность психических нагрузок, стрессов;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 опасности, связанные с воздействием световой среды: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опасность недостаточной освещенности в рабочей зоне;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опасности, связанные с организационными недостатками: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опасность, 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опасность, связанная с отсутствием информации (схемы, знаков, разметки) о направлении эвакуации в случае возникновения аварии;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опасность, связанная с допуском работников, не прошедших подготовку по охране труда; 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опасности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5.7. </w:t>
      </w:r>
      <w:proofErr w:type="gramStart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перечисленных в пункте 5.6 настоящего положения опасностей директор школы устанавливает порядок проведения анализа, оценки и упорядочивания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Методы оценки уровня профессиональных рисков определяются директором школы с учетом характера деятельности работника и сложности выполняемого вида работ.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При описании процедуры управления профессиональными рисками директор школы учитывает следующее: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управление профессиональными рисками осуществляется с учетом текущей, прошлой и будущей деятельности работодателя;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тяжесть возможного ущерба растет пропорционально увеличению числа людей, подвергающихся опасности;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все оцененные профессиональные риски подлежат управлению;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эффективность разработанных мер по управлению профессиональными рисками должна постоянно оцениваться.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5.10. К мерам по исключению или снижению уровней профессиональных рисков в школе относятся: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исключение опасной работы (процедуры);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замена опасной работы (процедуры) менее опасной;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реализация административных </w:t>
      </w:r>
      <w:proofErr w:type="gramStart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ограничения времени воздействия опасностей</w:t>
      </w:r>
      <w:proofErr w:type="gramEnd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работников;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использование средств индивидуальной защиты;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страхование профессионального риска.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5.11. С целью организации процедуры организации и проведения наблюдения за состоянием здоровья работников работодатель определяет: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 медицинских осмотров, психиатрических освидетельствований; 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профессий (должностей) работников, которые подлежат медицинским осмотрам, психиатрическим освидетельствованиям.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5.12. 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директор школы составляет план работы школы на год.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5.13. Информирование может осуществляться в форме: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включения соответствующих положений в трудовой договор работника;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ознакомления работника с результатами специальной оценки условий труда на его рабочем месте;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размещения сводных данных о результатах проведения специальной оценки условий труда на рабочих местах;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совещаний, круглых столов, семинаров, конференций, встреч заинтересованных сторон, переговоров;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изготовления и распространения информационных бюллетеней, плакатов, иной печатной продукции, видео- и аудиоматериалов;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использования информационных ресурсов в информационно-телекоммуникационной сети "Интернет";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размещения соответствующей информации в общедоступных местах.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 С целью </w:t>
      </w:r>
      <w:proofErr w:type="gramStart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процедуры обеспечения оптимальных режимов труда</w:t>
      </w:r>
      <w:proofErr w:type="gramEnd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отдыха работников директор школы определяет мероприятия по предотвращению возможности </w:t>
      </w:r>
      <w:proofErr w:type="spellStart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5.15. К мероприятиям по обеспечению оптимальных режимов труда и отдыха работников относятся: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рационального использования рабочего времени;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организация сменного режима работы, включая работу в ночное время;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поддержание высокого уровня работоспособности и профилактика утомляемости работников.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5.16. С целью организации процедуры обеспечения работников </w:t>
      </w:r>
      <w:proofErr w:type="gramStart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индивидуальной защиты, смывающими и обезвреживающими средствами работодатель устанавливает</w:t>
      </w:r>
      <w:proofErr w:type="gramEnd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порядок выявления потребности в обеспечении работников средствами </w:t>
      </w: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индивидуальной защиты, смывающими и обезвреживающими средствами;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обеспечения работников средствами индивидуальной защиты, смывающими и обезвреживающими средствами, включая организаци</w:t>
      </w:r>
      <w:r w:rsidR="00B2035E">
        <w:rPr>
          <w:rFonts w:ascii="Times New Roman" w:eastAsia="Times New Roman" w:hAnsi="Times New Roman" w:cs="Times New Roman"/>
          <w:sz w:val="28"/>
          <w:szCs w:val="28"/>
          <w:lang w:eastAsia="ru-RU"/>
        </w:rPr>
        <w:t>ю учета, хранения, дезактивации</w:t>
      </w: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5.17. В целях выявления потребности в обеспечении работников </w:t>
      </w:r>
      <w:proofErr w:type="gramStart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индивидуальной защиты, смывающими и обезвреживающими средствами директором школы определяются</w:t>
      </w:r>
      <w:proofErr w:type="gramEnd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 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5.18. 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процедур оценки условий труда</w:t>
      </w:r>
      <w:proofErr w:type="gramEnd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уровней профессиональных рисков.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5.19. С целью организации проведения подрядных работ или снабжения безопасной продукцией директор школы устанавливает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школы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5.20. 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поставщиков, предъявляемых школой по соблюдению требований  охраны труда: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оказание безопасных услуг и предоставление безопасной продукции надлежащего качества;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 эффективная связь и координация с уровнями управления директора школы до начала работы;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работников подрядчика или поставщика об условиях труда в школе, имеющихся опасностях;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подготовка по охране труда работников подрядчика или поставщика с учетом специфики деятельности директора школы;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выполнения подрядчиком или поставщиком требований директора школы в области охраны труда.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1"/>
          <w:sz w:val="20"/>
          <w:szCs w:val="20"/>
          <w:lang w:eastAsia="ru-RU"/>
        </w:rPr>
      </w:pPr>
    </w:p>
    <w:p w:rsidR="006F3D37" w:rsidRPr="006F3D37" w:rsidRDefault="006F3D37" w:rsidP="006F3D37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VI</w:t>
      </w:r>
      <w:r w:rsidRPr="006F3D3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. Планирование мероприятий по реализации процедур 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С целью планирования мероприятий по реализации процедур директор школы устанавливает порядок подготовки, пересмотра и актуализации плана мероприятий по реализации процедур (далее – план мероприятий).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В плане мероприятий отражаются: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результаты проведенного комиссией по охране труда или директором школы анализа состояния условий и охраны труда в школе;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перечень мероприятий, проводимых при реализации процедур;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ожидаемый результат по каждому мероприятию, проводимому при реализации процедур;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реализации по каждому мероприятию, проводимому при реализации процедур;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ответственные лица за реализацию мероприятий, проводимых при реализации процедур, на каждом уровне управления;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 и объем финансирования мероприятий, проводимых при реализации процедур.</w:t>
      </w:r>
    </w:p>
    <w:p w:rsidR="006F3D37" w:rsidRPr="006F3D37" w:rsidRDefault="006F3D37" w:rsidP="006F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D37" w:rsidRPr="006F3D37" w:rsidRDefault="006F3D37" w:rsidP="006F3D37">
      <w:pPr>
        <w:spacing w:after="0" w:line="240" w:lineRule="auto"/>
        <w:ind w:right="301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VII</w:t>
      </w:r>
      <w:r w:rsidRPr="006F3D3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. Контроль функционирования СУОТ и мониторинг                          реализации процедур 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Pr="006F3D37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контроля функционирования СУОТ и мониторинга реализации процедур в школе устанавливается порядок реализации мероприятий, обеспечивающих:</w:t>
      </w:r>
    </w:p>
    <w:p w:rsidR="006F3D37" w:rsidRPr="006F3D37" w:rsidRDefault="006F3D37" w:rsidP="006F3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выполнение работниками образовательной организации обязанностей по охране труда;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Calibri" w:hAnsi="Times New Roman" w:cs="Times New Roman"/>
          <w:sz w:val="28"/>
          <w:szCs w:val="28"/>
          <w:lang w:eastAsia="ru-RU"/>
        </w:rPr>
        <w:t>- выявление и предупреждение нарушений требований охраны труда;</w:t>
      </w:r>
    </w:p>
    <w:p w:rsidR="006F3D37" w:rsidRPr="006F3D37" w:rsidRDefault="006F3D37" w:rsidP="006F3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Calibri" w:hAnsi="Times New Roman" w:cs="Times New Roman"/>
          <w:sz w:val="28"/>
          <w:szCs w:val="28"/>
          <w:lang w:eastAsia="ru-RU"/>
        </w:rPr>
        <w:t>- принятие мер по устранению выявленных недостатков.</w:t>
      </w:r>
    </w:p>
    <w:p w:rsidR="006F3D37" w:rsidRPr="006F3D37" w:rsidRDefault="006F3D37" w:rsidP="006F3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рамках функционирования СУОТ, как правило, осуществляются два основных вида контроля: </w:t>
      </w:r>
    </w:p>
    <w:p w:rsidR="006F3D37" w:rsidRPr="006F3D37" w:rsidRDefault="006F3D37" w:rsidP="006F3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административно-общественный трехступенчатый контроль по охране труда;</w:t>
      </w:r>
    </w:p>
    <w:p w:rsidR="006F3D37" w:rsidRPr="006F3D37" w:rsidRDefault="006F3D37" w:rsidP="006F3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производственный </w:t>
      </w:r>
      <w:proofErr w:type="gramStart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6F3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Административно-общественный трехступенчатый контроль по охране труда 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6F3D3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I ступень. 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F3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Ежедневный контроль со стороны </w:t>
      </w:r>
      <w:r w:rsidR="00B2035E">
        <w:rPr>
          <w:rFonts w:ascii="Times New Roman" w:eastAsia="Calibri" w:hAnsi="Times New Roman" w:cs="Times New Roman"/>
          <w:sz w:val="28"/>
          <w:szCs w:val="28"/>
          <w:lang w:eastAsia="ru-RU"/>
        </w:rPr>
        <w:t>завхоза</w:t>
      </w:r>
      <w:r w:rsidRPr="006F3D37">
        <w:rPr>
          <w:rFonts w:ascii="Times New Roman" w:eastAsia="Calibri" w:hAnsi="Times New Roman" w:cs="Times New Roman"/>
          <w:sz w:val="28"/>
          <w:szCs w:val="28"/>
          <w:lang w:eastAsia="ru-RU"/>
        </w:rPr>
        <w:t>, педагогических работников за состоянием рабочих мест, выявлением профессиональных рисков на рабочих местах,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и на территории образовательной организации, а также самоконтроль работников за соблюдением требований охраны труда, правильным применением средств индивидуальной защиты</w:t>
      </w:r>
      <w:proofErr w:type="gramEnd"/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6F3D3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II ступень. 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F3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Ежеквартальный контроль, осуществляемый </w:t>
      </w:r>
      <w:r w:rsidR="00B2035E">
        <w:rPr>
          <w:rFonts w:ascii="Times New Roman" w:eastAsia="Calibri" w:hAnsi="Times New Roman" w:cs="Times New Roman"/>
          <w:sz w:val="28"/>
          <w:szCs w:val="28"/>
          <w:lang w:eastAsia="ru-RU"/>
        </w:rPr>
        <w:t>завхозом</w:t>
      </w:r>
      <w:r w:rsidRPr="006F3D37">
        <w:rPr>
          <w:rFonts w:ascii="Times New Roman" w:eastAsia="Calibri" w:hAnsi="Times New Roman" w:cs="Times New Roman"/>
          <w:sz w:val="28"/>
          <w:szCs w:val="28"/>
          <w:lang w:eastAsia="ru-RU"/>
        </w:rPr>
        <w:t>, за выполнением мероприятий по результатам проверки первой ступени контроля, техническим состоянием зданий, сооружений и оборудования на соответствие требованиям безопасности, соблюдением требований электробезопасности, своевременным и качественным проведением подготовки работников в области охраны труда (обучение и проверка знаний по охране труда, стажировка на рабочем месте, проведение инструктажей по охране труда), обеспечением работников средствами индивидуальной защиты в соответствии с</w:t>
      </w:r>
      <w:proofErr w:type="gramEnd"/>
      <w:r w:rsidRPr="006F3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установленными нормами, соблюдением </w:t>
      </w:r>
      <w:r w:rsidRPr="006F3D3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работниками норм, правил и инструкций по охране труда.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III ступень</w:t>
      </w:r>
      <w:r w:rsidRPr="006F3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осуществляют </w:t>
      </w:r>
      <w:r w:rsidR="00B2035E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</w:t>
      </w:r>
      <w:r w:rsidRPr="006F3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председатель профкома (представитель иного представительного органа работников) не реже одного раза в полугодие. 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F3D37">
        <w:rPr>
          <w:rFonts w:ascii="Times New Roman" w:eastAsia="Calibri" w:hAnsi="Times New Roman" w:cs="Times New Roman"/>
          <w:sz w:val="28"/>
          <w:szCs w:val="28"/>
          <w:lang w:eastAsia="ru-RU"/>
        </w:rPr>
        <w:t>На данной ступени проверяются результаты работы первой и второй ступеней контроля, предписаний органов государственного контроля (надзора) и представлений органов общественного контроля, выполнение мероприятий, предусмотренных коллективным договором и соглашением по охране труда, осуществлять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 случаев</w:t>
      </w:r>
      <w:proofErr w:type="gramEnd"/>
      <w:r w:rsidRPr="006F3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профессиональных заболеваний.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контроля регистрируются в соответствующем журнале.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7.2. </w:t>
      </w: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Производственный </w:t>
      </w:r>
      <w:proofErr w:type="gramStart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</w:t>
      </w:r>
      <w:proofErr w:type="gramStart"/>
      <w:r w:rsidRPr="006F3D3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F3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информации для определения результативности и эффективности процедур;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данных, составляющих основу для принятия решений по совершенствованию СУОТ.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 Основные виды контроля функционирования СУОТ </w:t>
      </w:r>
      <w:r w:rsidRPr="006F3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1)</w:t>
      </w: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мониторинга реализации процедур в школе: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состояния рабочего места, применяемого оборудования,  выявления профессиональных рисков, мониторинг показателей реализации процедур;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внедрения нового оборудования;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эффективности функционирования СУОТ в целом.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Для повышения эффективности контроля функционирования СУОТ и мониторинга показателей реализации процедур на каждом уровне управления директор школы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Результаты контроля функционирования СУОТ и мониторинга реализации процедур оформляются директором школы в форме акта.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 В случаях, когда в ходе проведения контроля функционирования СУОТ и мониторинга реализации процедур выявляется необходимость предотвращения </w:t>
      </w: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D37" w:rsidRPr="006F3D37" w:rsidRDefault="006F3D37" w:rsidP="006F3D37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VIII</w:t>
      </w:r>
      <w:r w:rsidRPr="006F3D3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. Планирование улучшений функционирования СУОТ 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С целью организации планирования улучшения функционирования СУОТ директор школы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степень достижения целей школой в области охраны труда;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способность СУОТ обеспечивать выполнение Политики школы по охране труда;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эффективность действий, намеченных директором школы на всех уровнях управления по результатам предыдущего анализа эффективности функционирования СУОТ;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школы;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необходимость </w:t>
      </w:r>
      <w:proofErr w:type="gramStart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критериев оценки эффективности функционирования</w:t>
      </w:r>
      <w:proofErr w:type="gramEnd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СУОТ.</w:t>
      </w:r>
    </w:p>
    <w:p w:rsidR="006F3D37" w:rsidRPr="006F3D37" w:rsidRDefault="006F3D37" w:rsidP="006F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D37" w:rsidRPr="006F3D37" w:rsidRDefault="006F3D37" w:rsidP="006F3D37">
      <w:pPr>
        <w:spacing w:after="0" w:line="240" w:lineRule="auto"/>
        <w:ind w:right="301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6F3D37" w:rsidRPr="006F3D37" w:rsidRDefault="006F3D37" w:rsidP="006F3D37">
      <w:pPr>
        <w:spacing w:after="0" w:line="240" w:lineRule="auto"/>
        <w:ind w:right="301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IX</w:t>
      </w:r>
      <w:r w:rsidRPr="006F3D3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Реагирование на аварии, несчастные случаи, отравления</w:t>
      </w:r>
    </w:p>
    <w:p w:rsidR="006F3D37" w:rsidRPr="006F3D37" w:rsidRDefault="006F3D37" w:rsidP="006F3D37">
      <w:pPr>
        <w:spacing w:after="0" w:line="240" w:lineRule="auto"/>
        <w:ind w:right="301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 профессиональные заболевания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9.1. С целью обеспечения и поддержания безопасных условий труда, недопущения случаев производственного травматизма и профессиональной заболеваемости директор школы устанавливает порядок выявления потенциально возможных аварий, порядок действий в случае их возникновения.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9.2. При установлении порядка действий при возникновении аварии директором школы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возможность работников остановить работу и/или незамедлительно покинуть рабочее место и направиться в безопасное место;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proofErr w:type="spellStart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невозобновление</w:t>
      </w:r>
      <w:proofErr w:type="spellEnd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условиях аварии;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школы с ними;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9.3. Порядок проведения планового анализа действий работников в ходе тренировок предусматривает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9.4. С целью своевременного определения и понимания причин возникновения аварий, несчастных случаев и профессиональных заболеваниях директор школы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9.5. Результаты реагирования на аварии, несчастные случаи и профессиональные заболевания оформляются в школе в форме акта с указанием корректирующих мероприятий по устранению причин, повлекших их возникновение.</w:t>
      </w:r>
    </w:p>
    <w:p w:rsidR="006F3D37" w:rsidRPr="006F3D37" w:rsidRDefault="006F3D37" w:rsidP="006F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D37" w:rsidRPr="006F3D37" w:rsidRDefault="006F3D37" w:rsidP="006F3D37">
      <w:pPr>
        <w:spacing w:after="0" w:line="360" w:lineRule="auto"/>
        <w:ind w:right="301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X</w:t>
      </w:r>
      <w:r w:rsidRPr="006F3D3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. Управление документами СУОТ 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 С целью организации управления документами СУОТ директор школы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в школе и конкретного исполнителя, процессы обеспечения охраны труда и контроля, необходимые связи </w:t>
      </w:r>
      <w:proofErr w:type="gramStart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обеспечивающие функционирование СУОТ.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Лица, ответственные за разработку и утверждение документов СУОТ, определяются директором школы на всех уровнях управления. Директор школы также устанавливает порядок разработки, согласования, утверждения и пересмотра документов СУОТ, сроки их хранения.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10.3. 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СУОТ, включая: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журналы регистрации инструктажей по охране труда 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  акты и иные записи данных, вытекающие из осуществления СУОТ;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журналы учета и акты записей данных об авариях, несчастных случаях, профессиональных заболеваниях;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результаты контроля функционирования СУОТ. 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D37" w:rsidRPr="006F3D37" w:rsidRDefault="006F3D37" w:rsidP="006F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D37" w:rsidRPr="006F3D37" w:rsidRDefault="006F3D37" w:rsidP="006F3D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D37" w:rsidRPr="006F3D37" w:rsidRDefault="006F3D37" w:rsidP="006F3D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D37" w:rsidRPr="006F3D37" w:rsidRDefault="006F3D37" w:rsidP="006F3D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6F3D37" w:rsidRPr="006F3D37" w:rsidRDefault="006F3D37" w:rsidP="006F3D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 пункту 7.2. раздела</w:t>
      </w:r>
      <w:r w:rsidRPr="006F3D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3D3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VII</w:t>
      </w:r>
    </w:p>
    <w:p w:rsidR="006F3D37" w:rsidRPr="006F3D37" w:rsidRDefault="006F3D37" w:rsidP="006F3D37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контроля</w:t>
      </w:r>
    </w:p>
    <w:p w:rsidR="006F3D37" w:rsidRPr="006F3D37" w:rsidRDefault="006F3D37" w:rsidP="006F3D3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функционирования СУОТ в школе</w:t>
      </w:r>
    </w:p>
    <w:p w:rsidR="006F3D37" w:rsidRPr="006F3D37" w:rsidRDefault="006F3D37" w:rsidP="006F3D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tbl>
      <w:tblPr>
        <w:tblStyle w:val="-510"/>
        <w:tblW w:w="9756" w:type="dxa"/>
        <w:tblLook w:val="01E0" w:firstRow="1" w:lastRow="1" w:firstColumn="1" w:lastColumn="1" w:noHBand="0" w:noVBand="0"/>
      </w:tblPr>
      <w:tblGrid>
        <w:gridCol w:w="1177"/>
        <w:gridCol w:w="3920"/>
        <w:gridCol w:w="4659"/>
      </w:tblGrid>
      <w:tr w:rsidR="006F3D37" w:rsidRPr="006F3D37" w:rsidTr="004D3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6F3D37" w:rsidRPr="006F3D37" w:rsidRDefault="006F3D37" w:rsidP="006F3D37">
            <w:pPr>
              <w:tabs>
                <w:tab w:val="left" w:pos="-261"/>
              </w:tabs>
              <w:ind w:right="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№                        </w:t>
            </w:r>
            <w:proofErr w:type="gramStart"/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6F3D37" w:rsidRPr="006F3D37" w:rsidRDefault="006F3D37" w:rsidP="006F3D37">
            <w:pPr>
              <w:jc w:val="center"/>
              <w:outlineLvl w:val="7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Наименование показателя</w:t>
            </w:r>
          </w:p>
          <w:p w:rsidR="006F3D37" w:rsidRPr="006F3D37" w:rsidRDefault="006F3D37" w:rsidP="006F3D37">
            <w:pPr>
              <w:jc w:val="center"/>
              <w:outlineLvl w:val="7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контроля</w:t>
            </w:r>
          </w:p>
          <w:p w:rsidR="006F3D37" w:rsidRPr="006F3D37" w:rsidRDefault="006F3D37" w:rsidP="006F3D37">
            <w:pPr>
              <w:spacing w:after="60"/>
              <w:jc w:val="center"/>
              <w:outlineLvl w:val="7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Подтверждающий </w:t>
            </w:r>
          </w:p>
          <w:p w:rsidR="006F3D37" w:rsidRPr="006F3D37" w:rsidRDefault="006F3D37" w:rsidP="006F3D37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i/>
                <w:lang w:eastAsia="ru-RU"/>
              </w:rPr>
              <w:t>документ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      1.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6F3D37" w:rsidRPr="006F3D37" w:rsidRDefault="006F3D37" w:rsidP="006F3D37">
            <w:pPr>
              <w:ind w:right="1292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Предварительный медицинский </w:t>
            </w:r>
          </w:p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осмотр работников.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1.Направление на предварительный медицинский осмотр.</w:t>
            </w:r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      2.     </w:t>
            </w:r>
          </w:p>
          <w:p w:rsidR="006F3D37" w:rsidRPr="006F3D37" w:rsidRDefault="006F3D37" w:rsidP="006F3D37">
            <w:pPr>
              <w:ind w:left="5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D37" w:rsidRPr="006F3D37" w:rsidRDefault="006F3D37" w:rsidP="006F3D37">
            <w:pPr>
              <w:ind w:left="117" w:firstLine="1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Вводный инструктаж</w:t>
            </w:r>
          </w:p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1.Программа вводного инструктажа по охране труда.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2.Журнал регистрации вводного инструктажа по охране труда.</w:t>
            </w:r>
          </w:p>
        </w:tc>
      </w:tr>
      <w:tr w:rsidR="006F3D37" w:rsidRPr="006F3D37" w:rsidTr="004D377F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3.Журналы регистрации инструктажей </w:t>
            </w:r>
            <w:proofErr w:type="gramStart"/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обучающихся.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4.Приказ руководителя о назначении ответственных лиц за проведение инструктажей по охране труда.</w:t>
            </w:r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6F3D37" w:rsidRPr="006F3D37" w:rsidRDefault="006F3D37" w:rsidP="006F3D37">
            <w:pPr>
              <w:ind w:firstLine="1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     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Первичный инструктаж</w:t>
            </w:r>
          </w:p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по охране труда </w:t>
            </w:r>
            <w:proofErr w:type="gramStart"/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на</w:t>
            </w:r>
            <w:proofErr w:type="gramEnd"/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proofErr w:type="gramStart"/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рабочем</w:t>
            </w:r>
            <w:proofErr w:type="gramEnd"/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месте.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1.Программа первичного инструктажа по охране труда 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ind w:left="26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2.Журнал регистрации инструктажа по охране труда на рабочем месте.</w:t>
            </w:r>
          </w:p>
        </w:tc>
      </w:tr>
      <w:tr w:rsidR="006F3D37" w:rsidRPr="006F3D37" w:rsidTr="004D377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ind w:left="26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4. Журналы регистрации инструктажей </w:t>
            </w:r>
            <w:proofErr w:type="gramStart"/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обучающихся.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6F3D37" w:rsidRPr="006F3D37" w:rsidRDefault="006F3D37" w:rsidP="006F3D37">
            <w:pPr>
              <w:ind w:left="5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Повторный инструктаж</w:t>
            </w:r>
          </w:p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1.Журнал регистрации инструктажа по охране труда на рабочем месте.</w:t>
            </w:r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2. Журналы регистрации инструктажей </w:t>
            </w:r>
            <w:proofErr w:type="gramStart"/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обучающихся.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6F3D37" w:rsidRPr="006F3D37" w:rsidRDefault="006F3D37" w:rsidP="006F3D37">
            <w:pPr>
              <w:ind w:left="360"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Внеплановый инструктаж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1.Журнал регистрации инструктажа по охране труда на рабочем месте.</w:t>
            </w:r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ind w:firstLine="26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2. Журналы регистрации инструктажей </w:t>
            </w:r>
            <w:proofErr w:type="gramStart"/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обучающихся.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6F3D37" w:rsidRPr="006F3D37" w:rsidRDefault="006F3D37" w:rsidP="006F3D37">
            <w:pPr>
              <w:ind w:left="360"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Целевой инструктаж </w:t>
            </w:r>
          </w:p>
          <w:p w:rsidR="006F3D37" w:rsidRPr="006F3D37" w:rsidRDefault="006F3D37" w:rsidP="006F3D37">
            <w:pPr>
              <w:tabs>
                <w:tab w:val="left" w:pos="2632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1.Приказ руководителя о назначении ответственных лиц за проведение внеклассного внешкольного и другого разового мероприятия.</w:t>
            </w:r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2.Журнал регистрации инструктажа по охране труда на рабочем месте.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3. Журналы регистрации инструктажей </w:t>
            </w:r>
            <w:proofErr w:type="gramStart"/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обучающихся.</w:t>
            </w:r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6F3D37" w:rsidRPr="006F3D37" w:rsidRDefault="006F3D37" w:rsidP="006F3D37">
            <w:pPr>
              <w:ind w:left="5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Обучение и проверка знаний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1.Приказ руководителя о назначении комиссии для проверки знаний по охране труда. 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2.Тематический план и программа </w:t>
            </w:r>
            <w:proofErr w:type="gramStart"/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обучения по охране</w:t>
            </w:r>
            <w:proofErr w:type="gramEnd"/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 труда.</w:t>
            </w:r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3.Перечень контрольных вопросов для проверки знаний по охране труда.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4.Экзаменационные билеты для проверки знаний по охране труда.</w:t>
            </w:r>
          </w:p>
        </w:tc>
      </w:tr>
      <w:tr w:rsidR="006F3D37" w:rsidRPr="006F3D37" w:rsidTr="004D377F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5.Протокол заседания комиссии по проверке знаний по охране труда.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6F3D37" w:rsidRPr="006F3D37" w:rsidRDefault="006F3D37" w:rsidP="006F3D37">
            <w:pPr>
              <w:ind w:left="5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Разработка и утверждение  инструкций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1.Перчень инструкций по охране труда.</w:t>
            </w:r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2.Инструкции по охране труда для всех профессий и должностей и по видам работ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3.Журнал учета инструкций по охране </w:t>
            </w: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труда.</w:t>
            </w:r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4.Журнал учета выдачи инструкций по охране труда.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5.Приказ директора школы об утверждении инструкций по охране труда.</w:t>
            </w:r>
          </w:p>
        </w:tc>
      </w:tr>
      <w:tr w:rsidR="006F3D37" w:rsidRPr="006F3D37" w:rsidTr="004D377F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6F3D37" w:rsidRPr="006F3D37" w:rsidRDefault="006F3D37" w:rsidP="006F3D37">
            <w:pPr>
              <w:ind w:left="5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Периодический медицинский осмотр работников.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  <w:vMerge w:val="restart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1.Договор на проведение  медицинских осмотров                       (обследований).</w:t>
            </w:r>
          </w:p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2. Приказ о прохождении медицинского осмотра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6F3D37" w:rsidRPr="006F3D37" w:rsidRDefault="006F3D37" w:rsidP="006F3D37">
            <w:pPr>
              <w:ind w:left="5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Медицинский  ос</w:t>
            </w:r>
            <w:r w:rsidR="007604A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мотр </w:t>
            </w:r>
            <w:proofErr w:type="gramStart"/>
            <w:r w:rsidR="007604A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обучающихся</w:t>
            </w:r>
            <w:proofErr w:type="gramEnd"/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1. Медицинские карты на детей.</w:t>
            </w:r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ind w:left="5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2. Приказы о прохождении медицинских осмотров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6F3D37" w:rsidRPr="006F3D37" w:rsidRDefault="006F3D37" w:rsidP="006F3D37">
            <w:pPr>
              <w:ind w:left="5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Выборы уполномоченных лиц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1.Протокол собрания трудового коллектива по выборам уполномоченных (доверенных) лиц по охране труда. </w:t>
            </w:r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2.Положение об уполномоченном (доверенном) лице по охране труда.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6F3D37" w:rsidRPr="006F3D37" w:rsidRDefault="006F3D37" w:rsidP="006F3D37">
            <w:pPr>
              <w:ind w:left="5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Создание комиссии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1.Приказ руководителя о создании комиссии по охране труда.</w:t>
            </w:r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2.Положение о комиссии по охране труда.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3. План работы комиссии по охране труда</w:t>
            </w:r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6F3D37" w:rsidRPr="006F3D37" w:rsidRDefault="006F3D37" w:rsidP="006F3D37">
            <w:pPr>
              <w:ind w:left="5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Организация административно-общественного контроля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1.Журнал административно-общественного контроля по охране труда.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ind w:left="5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2. Акты, справки о результатах проведения административно-общественного контроля</w:t>
            </w:r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3.Приказ руководителя о состоянии охраны труда в школе.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6F3D37" w:rsidRPr="006F3D37" w:rsidRDefault="006F3D37" w:rsidP="006F3D37">
            <w:pPr>
              <w:ind w:left="266" w:firstLine="3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Назначение ответственных лиц за  охрану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1.Приказ руководителя о назначении специалиста  по охране труда. </w:t>
            </w:r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3.Приказ руководителя о назначении ответственных лиц за организацию безопасной работы.   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4.Должностные обязанности по охране труда руководителей и специалистов с их личными подписями.</w:t>
            </w:r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6F3D37" w:rsidRPr="006F3D37" w:rsidRDefault="006F3D37" w:rsidP="006F3D37">
            <w:pPr>
              <w:ind w:left="406" w:firstLine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Планирование мероприятий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1.План организационно-технических мероприятий по улучшению условий и охраны труда.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6F3D37" w:rsidRPr="006F3D37" w:rsidRDefault="006F3D37" w:rsidP="006F3D37">
            <w:pPr>
              <w:ind w:left="5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Разработка и утверждение Правил внутреннего трудового распорядка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1.Правила внутреннего трудового распорядка.</w:t>
            </w:r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6F3D37" w:rsidRPr="006F3D37" w:rsidRDefault="006F3D37" w:rsidP="006F3D37">
            <w:pPr>
              <w:ind w:left="5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Обеспечение работников спецодеждой, </w:t>
            </w:r>
            <w:proofErr w:type="spellStart"/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спецобувью</w:t>
            </w:r>
            <w:proofErr w:type="spellEnd"/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и другими средствами индивидуальной защиты.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1. Перечень работ и профессий, по которым должны выдаваться средства индивидуальной защиты и номенклатура выдаваемых средств индивидуальной защиты.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2. Личная карточка учета выдачи средств индивидуальной защиты.</w:t>
            </w:r>
          </w:p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3. Личная карточка выдачи обезвреживающих и обеззараживающих средств.</w:t>
            </w:r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6F3D37" w:rsidRPr="006F3D37" w:rsidRDefault="006F3D37" w:rsidP="006F3D37">
            <w:pPr>
              <w:ind w:left="5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Организация планово-предупредительного ремонта зданий и сооружений.</w:t>
            </w:r>
          </w:p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1.Технический паспорт на здание (сооружение).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2.Акт общего технического осмотра зданий и сооружений.</w:t>
            </w:r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3.Дефектная ведомость на здание (сооружение)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4.План ремонтных работ.</w:t>
            </w:r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5.Сметы на проведение ремонтных работ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6.Журнал технической эксплуатации здания (сооружения).</w:t>
            </w:r>
          </w:p>
        </w:tc>
      </w:tr>
      <w:tr w:rsidR="006F3D37" w:rsidRPr="006F3D37" w:rsidTr="004D377F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6F3D37" w:rsidRPr="006F3D37" w:rsidRDefault="006F3D37" w:rsidP="006F3D37">
            <w:pPr>
              <w:ind w:left="5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Специальная оценка условий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1. Пакет документов по проведению специальной оценки рабочих мест.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6F3D37" w:rsidRPr="006F3D37" w:rsidRDefault="006F3D37" w:rsidP="006F3D37">
            <w:pPr>
              <w:ind w:left="5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Подготовка и прием образовательной организации к новому учебному году.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1. Акт готовности образовательного учреждения к новому учебному году.</w:t>
            </w:r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2.Акты - разрешения на ввод в эксплуатацию оборудования в учебных мастерских и лабораториях.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3. Журнал регистрации результатов исследования спортивного инвентаря, оборудования вентиляционных устрой</w:t>
            </w:r>
            <w:proofErr w:type="gramStart"/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ств сп</w:t>
            </w:r>
            <w:proofErr w:type="gramEnd"/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ортивных залов.</w:t>
            </w:r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4. Акты - разрешения на проведение занятий в учебных мастерских и спортивных залах.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5.Акты–разрешения на проведение занятий в кабинетах физики, химии, биологи, информатики, ОБЖ.</w:t>
            </w:r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6F3D37" w:rsidRPr="006F3D37" w:rsidRDefault="006F3D37" w:rsidP="006F3D37">
            <w:pPr>
              <w:ind w:left="5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Подготовка к отопительному сезону.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1.Приказ руководителя о назначении ответственного лица за эксплуатацию тепловых сетей и </w:t>
            </w:r>
            <w:proofErr w:type="spellStart"/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теплопотребляющих</w:t>
            </w:r>
            <w:proofErr w:type="spellEnd"/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установок.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2.Акт общего технического осмотра зданий и сооружений по подготовке их к зиме.</w:t>
            </w:r>
          </w:p>
        </w:tc>
      </w:tr>
      <w:tr w:rsidR="006F3D37" w:rsidRPr="006F3D37" w:rsidTr="004D377F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3. Акт готовности к включению теплоснабжения объекта.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4.План мероприятий по подготовке </w:t>
            </w:r>
            <w:proofErr w:type="spellStart"/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теплопотребляющих</w:t>
            </w:r>
            <w:proofErr w:type="spellEnd"/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установок и тепловых сетей к работе в отопительном сезоне.</w:t>
            </w:r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6F3D37" w:rsidRPr="006F3D37" w:rsidRDefault="006F3D37" w:rsidP="006F3D37">
            <w:pPr>
              <w:ind w:left="5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22.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Выполнение правил пожарной безопасности.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1. Приказ о назначении ответственных лиц за пожарную безопасность.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Bookman Old Style" w:eastAsia="Times New Roman" w:hAnsi="Bookman Old Style" w:cs="Times New Roman"/>
                <w:color w:val="993366"/>
                <w:sz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2 Приказ руководителя о противопожарном режиме в организации.</w:t>
            </w:r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Bookman Old Style" w:eastAsia="Times New Roman" w:hAnsi="Bookman Old Style" w:cs="Times New Roman"/>
                <w:color w:val="993366"/>
                <w:sz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3.Инструкция о мерах пожарной безопасности.</w:t>
            </w:r>
          </w:p>
        </w:tc>
      </w:tr>
      <w:tr w:rsidR="007604A1" w:rsidRPr="006F3D37" w:rsidTr="00BE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7604A1" w:rsidRPr="006F3D37" w:rsidRDefault="007604A1" w:rsidP="006F3D37">
            <w:pPr>
              <w:rPr>
                <w:rFonts w:ascii="Bookman Old Style" w:eastAsia="Times New Roman" w:hAnsi="Bookman Old Style" w:cs="Times New Roman"/>
                <w:color w:val="993366"/>
                <w:sz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7604A1" w:rsidRPr="006F3D37" w:rsidRDefault="007604A1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7604A1" w:rsidRPr="006F3D37" w:rsidRDefault="007604A1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4.План противопожарных мероприятий.</w:t>
            </w:r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Bookman Old Style" w:eastAsia="Times New Roman" w:hAnsi="Bookman Old Style" w:cs="Times New Roman"/>
                <w:color w:val="993366"/>
                <w:sz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7604A1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F3D37" w:rsidRPr="006F3D37">
              <w:rPr>
                <w:rFonts w:ascii="Times New Roman" w:eastAsia="Times New Roman" w:hAnsi="Times New Roman" w:cs="Times New Roman"/>
                <w:lang w:eastAsia="ru-RU"/>
              </w:rPr>
              <w:t>.Инструкция о порядке действий персонала по обеспечению безопасной и быстрой эвакуации людей при пожаре.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Bookman Old Style" w:eastAsia="Times New Roman" w:hAnsi="Bookman Old Style" w:cs="Times New Roman"/>
                <w:color w:val="993366"/>
                <w:sz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7604A1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F3D37" w:rsidRPr="006F3D37">
              <w:rPr>
                <w:rFonts w:ascii="Times New Roman" w:eastAsia="Times New Roman" w:hAnsi="Times New Roman" w:cs="Times New Roman"/>
                <w:lang w:eastAsia="ru-RU"/>
              </w:rPr>
              <w:t>. План проведения тренировки по эвакуации людей при пожаре.</w:t>
            </w:r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Bookman Old Style" w:eastAsia="Times New Roman" w:hAnsi="Bookman Old Style" w:cs="Times New Roman"/>
                <w:color w:val="993366"/>
                <w:sz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7604A1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F3D37" w:rsidRPr="006F3D37">
              <w:rPr>
                <w:rFonts w:ascii="Times New Roman" w:eastAsia="Times New Roman" w:hAnsi="Times New Roman" w:cs="Times New Roman"/>
                <w:lang w:eastAsia="ru-RU"/>
              </w:rPr>
              <w:t>.Журнал регистрации противопожарного инструктажа.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Bookman Old Style" w:eastAsia="Times New Roman" w:hAnsi="Bookman Old Style" w:cs="Times New Roman"/>
                <w:color w:val="993366"/>
                <w:sz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7604A1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F3D37" w:rsidRPr="006F3D37">
              <w:rPr>
                <w:rFonts w:ascii="Times New Roman" w:eastAsia="Times New Roman" w:hAnsi="Times New Roman" w:cs="Times New Roman"/>
                <w:lang w:eastAsia="ru-RU"/>
              </w:rPr>
              <w:t>. Журнал учета первичных средств пожаротушения.</w:t>
            </w:r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Bookman Old Style" w:eastAsia="Times New Roman" w:hAnsi="Bookman Old Style" w:cs="Times New Roman"/>
                <w:color w:val="993366"/>
                <w:sz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7604A1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F3D37" w:rsidRPr="006F3D37">
              <w:rPr>
                <w:rFonts w:ascii="Times New Roman" w:eastAsia="Times New Roman" w:hAnsi="Times New Roman" w:cs="Times New Roman"/>
                <w:lang w:eastAsia="ru-RU"/>
              </w:rPr>
              <w:t>.Акт проверки работоспособности установок пожарной автоматики.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Bookman Old Style" w:eastAsia="Times New Roman" w:hAnsi="Bookman Old Style" w:cs="Times New Roman"/>
                <w:color w:val="993366"/>
                <w:sz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7604A1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F3D37" w:rsidRPr="006F3D37">
              <w:rPr>
                <w:rFonts w:ascii="Times New Roman" w:eastAsia="Times New Roman" w:hAnsi="Times New Roman" w:cs="Times New Roman"/>
                <w:lang w:eastAsia="ru-RU"/>
              </w:rPr>
              <w:t>.Договор на обслуживание пожарной автоматики с лицензированной организацией.</w:t>
            </w:r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6F3D37" w:rsidRPr="006F3D37" w:rsidRDefault="006F3D37" w:rsidP="006F3D37">
            <w:pPr>
              <w:ind w:left="5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Выполнение правил электробезопасности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1.Приказ руководителя о назначении ответственного за электрохозяйство и лица, замещающего его в период длительного </w:t>
            </w: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отсутствия (отпуск, командировка, болезнь). 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2.Журнал учета присвоения группы </w:t>
            </w:r>
            <w:r w:rsidRPr="006F3D3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 по электробезопасности </w:t>
            </w:r>
            <w:proofErr w:type="spellStart"/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неэлектротехническому</w:t>
            </w:r>
            <w:proofErr w:type="spellEnd"/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персоналу.</w:t>
            </w:r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3. Журнал учета проверки знаний норм и правил в электроустановках.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4.Перечень электротехнического  и </w:t>
            </w:r>
            <w:proofErr w:type="spellStart"/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электоротехнологического</w:t>
            </w:r>
            <w:proofErr w:type="spellEnd"/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персонала, которому для выполнения функциональных обязанностей необходимо иметь квалификационную группу по электробезопасности.  </w:t>
            </w:r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5. Перечень должностей и профессий для </w:t>
            </w:r>
            <w:proofErr w:type="spellStart"/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неэлектротехнического</w:t>
            </w:r>
            <w:proofErr w:type="spellEnd"/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персонала,  которому для выполнения функциональных обязанностей требуется  иметь </w:t>
            </w:r>
            <w:r w:rsidRPr="006F3D3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квалифицированную группу по электробезопасности.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6.Протоколы проверки сопротивления изоляции электросети и заземления оборудования.</w:t>
            </w:r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7.Перчень видов работ, выполняемых в порядке текущей эксплуатации электроустановок.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8.Однолинейные схемы электроснабжения потребителей на всех электрощитах.</w:t>
            </w:r>
          </w:p>
        </w:tc>
      </w:tr>
      <w:tr w:rsidR="006F3D37" w:rsidRPr="006F3D37" w:rsidTr="004D377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9.Журнал учета содержания средств защиты.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6F3D37" w:rsidRPr="006F3D37" w:rsidRDefault="006F3D37" w:rsidP="006F3D37">
            <w:pPr>
              <w:ind w:left="5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Расследование и учет несчастных случаев.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  <w:vMerge w:val="restart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1.Извещение, сообщение о несчастном случае (групповом несчастном случае, тяжелом несчастном случае, несчастном случае со смертельным исходом).</w:t>
            </w:r>
          </w:p>
        </w:tc>
      </w:tr>
      <w:tr w:rsidR="006F3D37" w:rsidRPr="006F3D37" w:rsidTr="004D377F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Bookman Old Style" w:eastAsia="Times New Roman" w:hAnsi="Bookman Old Style" w:cs="Times New Roman"/>
                <w:color w:val="993366"/>
                <w:sz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Bookman Old Style" w:eastAsia="Times New Roman" w:hAnsi="Bookman Old Style" w:cs="Times New Roman"/>
                <w:b/>
                <w:bCs/>
                <w:color w:val="800080"/>
                <w:sz w:val="28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  <w:vMerge/>
          </w:tcPr>
          <w:p w:rsidR="006F3D37" w:rsidRPr="006F3D37" w:rsidRDefault="006F3D37" w:rsidP="006F3D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Bookman Old Style" w:eastAsia="Times New Roman" w:hAnsi="Bookman Old Style" w:cs="Times New Roman"/>
                <w:color w:val="993366"/>
                <w:sz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Bookman Old Style" w:eastAsia="Times New Roman" w:hAnsi="Bookman Old Style" w:cs="Times New Roman"/>
                <w:b/>
                <w:bCs/>
                <w:color w:val="800080"/>
                <w:sz w:val="28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2.Приказ руководителя о назначении комиссии по расследованию несчастного случая</w:t>
            </w:r>
            <w:proofErr w:type="gramStart"/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</w:tr>
      <w:tr w:rsidR="006F3D37" w:rsidRPr="006F3D37" w:rsidTr="004D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Bookman Old Style" w:eastAsia="Times New Roman" w:hAnsi="Bookman Old Style" w:cs="Times New Roman"/>
                <w:color w:val="993366"/>
                <w:sz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Bookman Old Style" w:eastAsia="Times New Roman" w:hAnsi="Bookman Old Style" w:cs="Times New Roman"/>
                <w:b/>
                <w:bCs/>
                <w:color w:val="800080"/>
                <w:sz w:val="28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3.Запрос в учреждение здравоохранения о характере и степени тяжести повреждений у пострадавшего при несчастном случае.</w:t>
            </w:r>
          </w:p>
        </w:tc>
      </w:tr>
      <w:tr w:rsidR="006F3D37" w:rsidRPr="006F3D37" w:rsidTr="004D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Bookman Old Style" w:eastAsia="Times New Roman" w:hAnsi="Bookman Old Style" w:cs="Times New Roman"/>
                <w:color w:val="993366"/>
                <w:sz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Bookman Old Style" w:eastAsia="Times New Roman" w:hAnsi="Bookman Old Style" w:cs="Times New Roman"/>
                <w:b/>
                <w:bCs/>
                <w:color w:val="800080"/>
                <w:sz w:val="28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4.Протокол опроса пострадавшего при несчастном случае (очевидца несчастного случая, должностного лица).</w:t>
            </w:r>
          </w:p>
        </w:tc>
      </w:tr>
      <w:tr w:rsidR="006F3D37" w:rsidRPr="006F3D37" w:rsidTr="004D377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6F3D37" w:rsidRPr="006F3D37" w:rsidRDefault="006F3D37" w:rsidP="006F3D37">
            <w:pPr>
              <w:rPr>
                <w:rFonts w:ascii="Bookman Old Style" w:eastAsia="Times New Roman" w:hAnsi="Bookman Old Style" w:cs="Times New Roman"/>
                <w:color w:val="993366"/>
                <w:sz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6F3D37" w:rsidRPr="006F3D37" w:rsidRDefault="006F3D37" w:rsidP="006F3D37">
            <w:pPr>
              <w:rPr>
                <w:rFonts w:ascii="Bookman Old Style" w:eastAsia="Times New Roman" w:hAnsi="Bookman Old Style" w:cs="Times New Roman"/>
                <w:color w:val="800080"/>
                <w:sz w:val="28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6F3D37" w:rsidRPr="006F3D37" w:rsidRDefault="006F3D37" w:rsidP="006F3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37">
              <w:rPr>
                <w:rFonts w:ascii="Times New Roman" w:eastAsia="Times New Roman" w:hAnsi="Times New Roman" w:cs="Times New Roman"/>
                <w:lang w:eastAsia="ru-RU"/>
              </w:rPr>
              <w:t>5.Протокол осмотра места несчастного случая.</w:t>
            </w:r>
          </w:p>
        </w:tc>
      </w:tr>
    </w:tbl>
    <w:p w:rsidR="006F3D37" w:rsidRPr="006F3D37" w:rsidRDefault="006F3D37" w:rsidP="006F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37" w:rsidRPr="006F3D37" w:rsidRDefault="006F3D37" w:rsidP="006F3D3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37" w:rsidRPr="006F3D37" w:rsidRDefault="006F3D37" w:rsidP="006F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F2" w:rsidRDefault="00FD4DF2" w:rsidP="006F3D37"/>
    <w:sectPr w:rsidR="00FD4DF2" w:rsidSect="006F3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BA3"/>
    <w:multiLevelType w:val="hybridMultilevel"/>
    <w:tmpl w:val="5F0242DA"/>
    <w:lvl w:ilvl="0" w:tplc="15D872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03A5E"/>
    <w:multiLevelType w:val="hybridMultilevel"/>
    <w:tmpl w:val="CC0A1378"/>
    <w:lvl w:ilvl="0" w:tplc="2654A8DE">
      <w:start w:val="1"/>
      <w:numFmt w:val="bullet"/>
      <w:lvlText w:val=""/>
      <w:lvlJc w:val="left"/>
      <w:pPr>
        <w:tabs>
          <w:tab w:val="num" w:pos="658"/>
        </w:tabs>
        <w:ind w:left="658" w:hanging="360"/>
      </w:pPr>
      <w:rPr>
        <w:rFonts w:ascii="Wingdings" w:hAnsi="Wingdings" w:hint="default"/>
        <w:color w:val="FF0066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2">
    <w:nsid w:val="1A4A2C5C"/>
    <w:multiLevelType w:val="hybridMultilevel"/>
    <w:tmpl w:val="B824E6FC"/>
    <w:lvl w:ilvl="0" w:tplc="16DEAF6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">
    <w:nsid w:val="222811CB"/>
    <w:multiLevelType w:val="hybridMultilevel"/>
    <w:tmpl w:val="E8B03D72"/>
    <w:lvl w:ilvl="0" w:tplc="9D7E9A94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>
    <w:nsid w:val="25514D7B"/>
    <w:multiLevelType w:val="hybridMultilevel"/>
    <w:tmpl w:val="D1089944"/>
    <w:lvl w:ilvl="0" w:tplc="2EB2B5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825931"/>
    <w:multiLevelType w:val="hybridMultilevel"/>
    <w:tmpl w:val="E4BE0234"/>
    <w:lvl w:ilvl="0" w:tplc="04190007">
      <w:start w:val="1"/>
      <w:numFmt w:val="bullet"/>
      <w:lvlText w:val=""/>
      <w:lvlJc w:val="left"/>
      <w:pPr>
        <w:tabs>
          <w:tab w:val="num" w:pos="658"/>
        </w:tabs>
        <w:ind w:left="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6">
    <w:nsid w:val="281579DE"/>
    <w:multiLevelType w:val="hybridMultilevel"/>
    <w:tmpl w:val="FA202556"/>
    <w:lvl w:ilvl="0" w:tplc="0419000D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>
    <w:nsid w:val="28FD3AFF"/>
    <w:multiLevelType w:val="hybridMultilevel"/>
    <w:tmpl w:val="308CE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F053E"/>
    <w:multiLevelType w:val="multilevel"/>
    <w:tmpl w:val="9A70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530244"/>
    <w:multiLevelType w:val="hybridMultilevel"/>
    <w:tmpl w:val="AC76BBBE"/>
    <w:lvl w:ilvl="0" w:tplc="1FFECAB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0">
    <w:nsid w:val="431F3C6B"/>
    <w:multiLevelType w:val="hybridMultilevel"/>
    <w:tmpl w:val="9D30A240"/>
    <w:lvl w:ilvl="0" w:tplc="E540482A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>
    <w:nsid w:val="443B54E6"/>
    <w:multiLevelType w:val="hybridMultilevel"/>
    <w:tmpl w:val="FF9CAFBE"/>
    <w:lvl w:ilvl="0" w:tplc="C352B13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>
    <w:nsid w:val="467540B2"/>
    <w:multiLevelType w:val="multilevel"/>
    <w:tmpl w:val="8128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5003CA"/>
    <w:multiLevelType w:val="hybridMultilevel"/>
    <w:tmpl w:val="F898713C"/>
    <w:lvl w:ilvl="0" w:tplc="BD8E9CF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0A3220D"/>
    <w:multiLevelType w:val="hybridMultilevel"/>
    <w:tmpl w:val="194E4280"/>
    <w:lvl w:ilvl="0" w:tplc="B136E59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>
    <w:nsid w:val="6AB735BA"/>
    <w:multiLevelType w:val="hybridMultilevel"/>
    <w:tmpl w:val="ADDC4836"/>
    <w:lvl w:ilvl="0" w:tplc="BD8E9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B57E4C"/>
    <w:multiLevelType w:val="multilevel"/>
    <w:tmpl w:val="EBB8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0517B8"/>
    <w:multiLevelType w:val="multilevel"/>
    <w:tmpl w:val="519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21FDD"/>
    <w:multiLevelType w:val="hybridMultilevel"/>
    <w:tmpl w:val="5AA27A3C"/>
    <w:lvl w:ilvl="0" w:tplc="B7A6E22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b/>
        <w:color w:val="008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5546C4D"/>
    <w:multiLevelType w:val="multilevel"/>
    <w:tmpl w:val="0C1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6133C4"/>
    <w:multiLevelType w:val="hybridMultilevel"/>
    <w:tmpl w:val="4790C15E"/>
    <w:lvl w:ilvl="0" w:tplc="55D4FCDC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1">
    <w:nsid w:val="77E30F9A"/>
    <w:multiLevelType w:val="multilevel"/>
    <w:tmpl w:val="6E0C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0C5C1D"/>
    <w:multiLevelType w:val="hybridMultilevel"/>
    <w:tmpl w:val="772686CC"/>
    <w:lvl w:ilvl="0" w:tplc="D56E913C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3">
    <w:nsid w:val="7BCB7B6C"/>
    <w:multiLevelType w:val="hybridMultilevel"/>
    <w:tmpl w:val="4162CB28"/>
    <w:lvl w:ilvl="0" w:tplc="45CC1D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0"/>
  </w:num>
  <w:num w:numId="5">
    <w:abstractNumId w:val="11"/>
  </w:num>
  <w:num w:numId="6">
    <w:abstractNumId w:val="22"/>
  </w:num>
  <w:num w:numId="7">
    <w:abstractNumId w:val="14"/>
  </w:num>
  <w:num w:numId="8">
    <w:abstractNumId w:val="1"/>
  </w:num>
  <w:num w:numId="9">
    <w:abstractNumId w:val="12"/>
  </w:num>
  <w:num w:numId="10">
    <w:abstractNumId w:val="19"/>
  </w:num>
  <w:num w:numId="11">
    <w:abstractNumId w:val="16"/>
  </w:num>
  <w:num w:numId="12">
    <w:abstractNumId w:val="21"/>
  </w:num>
  <w:num w:numId="13">
    <w:abstractNumId w:val="17"/>
  </w:num>
  <w:num w:numId="14">
    <w:abstractNumId w:val="8"/>
  </w:num>
  <w:num w:numId="15">
    <w:abstractNumId w:val="18"/>
  </w:num>
  <w:num w:numId="16">
    <w:abstractNumId w:val="13"/>
  </w:num>
  <w:num w:numId="17">
    <w:abstractNumId w:val="7"/>
  </w:num>
  <w:num w:numId="18">
    <w:abstractNumId w:val="9"/>
  </w:num>
  <w:num w:numId="19">
    <w:abstractNumId w:val="23"/>
  </w:num>
  <w:num w:numId="20">
    <w:abstractNumId w:val="3"/>
  </w:num>
  <w:num w:numId="21">
    <w:abstractNumId w:val="2"/>
  </w:num>
  <w:num w:numId="22">
    <w:abstractNumId w:val="10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47"/>
    <w:rsid w:val="004D377F"/>
    <w:rsid w:val="006F3D37"/>
    <w:rsid w:val="007604A1"/>
    <w:rsid w:val="00803F9C"/>
    <w:rsid w:val="00807C47"/>
    <w:rsid w:val="00816C5A"/>
    <w:rsid w:val="00B2035E"/>
    <w:rsid w:val="00C70487"/>
    <w:rsid w:val="00CF28BF"/>
    <w:rsid w:val="00FD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F3D37"/>
    <w:pPr>
      <w:spacing w:after="0" w:line="240" w:lineRule="auto"/>
      <w:ind w:left="900" w:right="900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paragraph" w:styleId="2">
    <w:name w:val="heading 2"/>
    <w:basedOn w:val="a"/>
    <w:link w:val="20"/>
    <w:qFormat/>
    <w:rsid w:val="006F3D37"/>
    <w:pPr>
      <w:spacing w:before="45" w:after="300" w:line="240" w:lineRule="auto"/>
      <w:ind w:left="300" w:right="300"/>
      <w:jc w:val="center"/>
      <w:outlineLvl w:val="1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F3D3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D37"/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6F3D37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semiHidden/>
    <w:unhideWhenUsed/>
    <w:qFormat/>
    <w:rsid w:val="006F3D37"/>
    <w:pPr>
      <w:keepNext/>
      <w:keepLines/>
      <w:spacing w:before="40" w:after="0" w:line="240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3D37"/>
  </w:style>
  <w:style w:type="character" w:customStyle="1" w:styleId="80">
    <w:name w:val="Заголовок 8 Знак"/>
    <w:basedOn w:val="a0"/>
    <w:link w:val="8"/>
    <w:semiHidden/>
    <w:rsid w:val="006F3D37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paragraph" w:styleId="a3">
    <w:name w:val="Normal (Web)"/>
    <w:basedOn w:val="a"/>
    <w:uiPriority w:val="99"/>
    <w:rsid w:val="006F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6F3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6F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F3D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6F3D37"/>
    <w:rPr>
      <w:b/>
      <w:bCs/>
    </w:rPr>
  </w:style>
  <w:style w:type="paragraph" w:styleId="a8">
    <w:name w:val="List Paragraph"/>
    <w:basedOn w:val="a"/>
    <w:uiPriority w:val="34"/>
    <w:qFormat/>
    <w:rsid w:val="006F3D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6F3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F3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3D3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F3D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6F3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F3D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F3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F3D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F3D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1LightAccent5">
    <w:name w:val="Grid Table 1 Light Accent 5"/>
    <w:basedOn w:val="a1"/>
    <w:uiPriority w:val="46"/>
    <w:rsid w:val="006F3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">
    <w:name w:val="Светлый список - Акцент 21"/>
    <w:basedOn w:val="a1"/>
    <w:next w:val="-2"/>
    <w:uiPriority w:val="61"/>
    <w:rsid w:val="006F3D37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6F3D37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510">
    <w:name w:val="Светлый список - Акцент 51"/>
    <w:basedOn w:val="a1"/>
    <w:next w:val="-50"/>
    <w:uiPriority w:val="61"/>
    <w:rsid w:val="006F3D37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810">
    <w:name w:val="Заголовок 8 Знак1"/>
    <w:basedOn w:val="a0"/>
    <w:uiPriority w:val="9"/>
    <w:semiHidden/>
    <w:rsid w:val="006F3D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6F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6F3D3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Shading Accent 5"/>
    <w:basedOn w:val="a1"/>
    <w:uiPriority w:val="60"/>
    <w:rsid w:val="006F3D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6F3D3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F3D37"/>
    <w:pPr>
      <w:spacing w:after="0" w:line="240" w:lineRule="auto"/>
      <w:ind w:left="900" w:right="900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paragraph" w:styleId="2">
    <w:name w:val="heading 2"/>
    <w:basedOn w:val="a"/>
    <w:link w:val="20"/>
    <w:qFormat/>
    <w:rsid w:val="006F3D37"/>
    <w:pPr>
      <w:spacing w:before="45" w:after="300" w:line="240" w:lineRule="auto"/>
      <w:ind w:left="300" w:right="300"/>
      <w:jc w:val="center"/>
      <w:outlineLvl w:val="1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F3D3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D37"/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6F3D37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semiHidden/>
    <w:unhideWhenUsed/>
    <w:qFormat/>
    <w:rsid w:val="006F3D37"/>
    <w:pPr>
      <w:keepNext/>
      <w:keepLines/>
      <w:spacing w:before="40" w:after="0" w:line="240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3D37"/>
  </w:style>
  <w:style w:type="character" w:customStyle="1" w:styleId="80">
    <w:name w:val="Заголовок 8 Знак"/>
    <w:basedOn w:val="a0"/>
    <w:link w:val="8"/>
    <w:semiHidden/>
    <w:rsid w:val="006F3D37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paragraph" w:styleId="a3">
    <w:name w:val="Normal (Web)"/>
    <w:basedOn w:val="a"/>
    <w:uiPriority w:val="99"/>
    <w:rsid w:val="006F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6F3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6F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F3D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6F3D37"/>
    <w:rPr>
      <w:b/>
      <w:bCs/>
    </w:rPr>
  </w:style>
  <w:style w:type="paragraph" w:styleId="a8">
    <w:name w:val="List Paragraph"/>
    <w:basedOn w:val="a"/>
    <w:uiPriority w:val="34"/>
    <w:qFormat/>
    <w:rsid w:val="006F3D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6F3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F3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3D3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F3D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6F3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F3D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F3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F3D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F3D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1LightAccent5">
    <w:name w:val="Grid Table 1 Light Accent 5"/>
    <w:basedOn w:val="a1"/>
    <w:uiPriority w:val="46"/>
    <w:rsid w:val="006F3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">
    <w:name w:val="Светлый список - Акцент 21"/>
    <w:basedOn w:val="a1"/>
    <w:next w:val="-2"/>
    <w:uiPriority w:val="61"/>
    <w:rsid w:val="006F3D37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6F3D37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510">
    <w:name w:val="Светлый список - Акцент 51"/>
    <w:basedOn w:val="a1"/>
    <w:next w:val="-50"/>
    <w:uiPriority w:val="61"/>
    <w:rsid w:val="006F3D37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810">
    <w:name w:val="Заголовок 8 Знак1"/>
    <w:basedOn w:val="a0"/>
    <w:uiPriority w:val="9"/>
    <w:semiHidden/>
    <w:rsid w:val="006F3D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6F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6F3D3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Shading Accent 5"/>
    <w:basedOn w:val="a1"/>
    <w:uiPriority w:val="60"/>
    <w:rsid w:val="006F3D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6F3D3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22</Pages>
  <Words>7813</Words>
  <Characters>44535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2018-02-20T08:16:00Z</dcterms:created>
  <dcterms:modified xsi:type="dcterms:W3CDTF">2018-02-27T03:01:00Z</dcterms:modified>
</cp:coreProperties>
</file>