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8A" w:rsidRPr="00062E52" w:rsidRDefault="008244D7" w:rsidP="008244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3.1.                                                                                                                            </w:t>
      </w:r>
      <w:r w:rsidR="00C549AF" w:rsidRPr="00062E52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 К</w:t>
      </w:r>
      <w:r w:rsidR="00C549AF" w:rsidRPr="00062E52">
        <w:rPr>
          <w:rFonts w:ascii="Times New Roman" w:hAnsi="Times New Roman" w:cs="Times New Roman"/>
          <w:sz w:val="24"/>
          <w:szCs w:val="24"/>
        </w:rPr>
        <w:t>оллективному договору</w:t>
      </w:r>
    </w:p>
    <w:p w:rsidR="00C549AF" w:rsidRPr="00062E52" w:rsidRDefault="00C549AF" w:rsidP="00C54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оплате труда работников Муниципального бюджетного общеобразовательного учреждения </w:t>
      </w:r>
      <w:proofErr w:type="spellStart"/>
      <w:r w:rsidRPr="00062E52">
        <w:rPr>
          <w:rFonts w:ascii="Times New Roman" w:hAnsi="Times New Roman" w:cs="Times New Roman"/>
          <w:sz w:val="24"/>
          <w:szCs w:val="24"/>
        </w:rPr>
        <w:t>Гаревской</w:t>
      </w:r>
      <w:proofErr w:type="spellEnd"/>
      <w:r w:rsidRPr="00062E5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</w:p>
    <w:p w:rsidR="00C549AF" w:rsidRPr="00062E52" w:rsidRDefault="00C549AF" w:rsidP="00C549AF">
      <w:pPr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2E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E52">
        <w:rPr>
          <w:rFonts w:ascii="Times New Roman" w:hAnsi="Times New Roman" w:cs="Times New Roman"/>
          <w:sz w:val="24"/>
          <w:szCs w:val="24"/>
        </w:rPr>
        <w:t xml:space="preserve"> «22» декабря 2017 г.</w:t>
      </w:r>
    </w:p>
    <w:p w:rsidR="00C549AF" w:rsidRPr="00062E52" w:rsidRDefault="00C549AF" w:rsidP="00C549AF">
      <w:pPr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между работодателем, в лице его представителя Т.В. </w:t>
      </w:r>
      <w:proofErr w:type="spellStart"/>
      <w:r w:rsidRPr="00062E52">
        <w:rPr>
          <w:rFonts w:ascii="Times New Roman" w:hAnsi="Times New Roman" w:cs="Times New Roman"/>
          <w:sz w:val="24"/>
          <w:szCs w:val="24"/>
        </w:rPr>
        <w:t>Войтовой</w:t>
      </w:r>
      <w:proofErr w:type="spellEnd"/>
      <w:r w:rsidRPr="00062E52">
        <w:rPr>
          <w:rFonts w:ascii="Times New Roman" w:hAnsi="Times New Roman" w:cs="Times New Roman"/>
          <w:sz w:val="24"/>
          <w:szCs w:val="24"/>
        </w:rPr>
        <w:t xml:space="preserve">, директора Муниципального бюджетного общеобразовательного учреждения </w:t>
      </w:r>
      <w:proofErr w:type="spellStart"/>
      <w:r w:rsidRPr="00062E52">
        <w:rPr>
          <w:rFonts w:ascii="Times New Roman" w:hAnsi="Times New Roman" w:cs="Times New Roman"/>
          <w:sz w:val="24"/>
          <w:szCs w:val="24"/>
        </w:rPr>
        <w:t>Гаревской</w:t>
      </w:r>
      <w:proofErr w:type="spellEnd"/>
      <w:r w:rsidRPr="00062E5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и работниками учреждения в лице их представителя Н.И. Баженовой, председателя первичной профсоюзной организации Муниципального бюджетного общеобразовательного учреждения </w:t>
      </w:r>
      <w:proofErr w:type="spellStart"/>
      <w:r w:rsidRPr="00062E52">
        <w:rPr>
          <w:rFonts w:ascii="Times New Roman" w:hAnsi="Times New Roman" w:cs="Times New Roman"/>
          <w:sz w:val="24"/>
          <w:szCs w:val="24"/>
        </w:rPr>
        <w:t>Гаревской</w:t>
      </w:r>
      <w:proofErr w:type="spellEnd"/>
      <w:r w:rsidRPr="00062E52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C549AF" w:rsidRPr="00062E52" w:rsidRDefault="00C549AF" w:rsidP="00C549AF">
      <w:pPr>
        <w:rPr>
          <w:rFonts w:ascii="Times New Roman" w:hAnsi="Times New Roman" w:cs="Times New Roman"/>
          <w:sz w:val="24"/>
          <w:szCs w:val="24"/>
        </w:rPr>
      </w:pPr>
      <w:r w:rsidRPr="00062E52">
        <w:rPr>
          <w:rFonts w:ascii="Times New Roman" w:hAnsi="Times New Roman" w:cs="Times New Roman"/>
          <w:sz w:val="24"/>
          <w:szCs w:val="24"/>
        </w:rPr>
        <w:t>Стороны совместно договорились:</w:t>
      </w:r>
    </w:p>
    <w:p w:rsidR="00062E52" w:rsidRPr="00062E52" w:rsidRDefault="00C549AF" w:rsidP="00C549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62E52">
        <w:rPr>
          <w:rFonts w:ascii="Times New Roman" w:hAnsi="Times New Roman" w:cs="Times New Roman"/>
          <w:sz w:val="24"/>
          <w:szCs w:val="24"/>
        </w:rPr>
        <w:t>на основании</w:t>
      </w:r>
      <w:r w:rsidRPr="00062E5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Постановления администрации Емельяновского района от 20.12.2017 №3451 "О внесении изменений в постановление администрации Емельяновского района от 17.09.2015 № 3289 «Об утверждении примерного положения об оплате труда работников муниципальных организаций, подведомственных муниципальному казенному учреждению «Управл</w:t>
      </w:r>
      <w:r w:rsidR="00062E5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ение образованием администрации</w:t>
      </w:r>
      <w:r w:rsidRPr="00062E5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Емельяновского района»  </w:t>
      </w:r>
      <w:r w:rsidR="00062E52" w:rsidRPr="00062E52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внести изменения  в Приложение № 1 . Изменения внести в следующей редакции:</w:t>
      </w:r>
    </w:p>
    <w:p w:rsidR="00062E52" w:rsidRPr="00062E52" w:rsidRDefault="00062E52" w:rsidP="00C549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62E52" w:rsidRPr="00062E52" w:rsidTr="00991343">
        <w:tc>
          <w:tcPr>
            <w:tcW w:w="9606" w:type="dxa"/>
          </w:tcPr>
          <w:p w:rsidR="00062E52" w:rsidRPr="00062E52" w:rsidRDefault="00062E52" w:rsidP="0006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Минимальные размеры окладов (должностных окладов), </w:t>
            </w:r>
          </w:p>
          <w:p w:rsidR="00062E52" w:rsidRPr="00062E52" w:rsidRDefault="00062E52" w:rsidP="000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ставок заработной платы работников организаций</w:t>
            </w:r>
          </w:p>
          <w:p w:rsidR="00062E52" w:rsidRPr="00062E52" w:rsidRDefault="00062E52" w:rsidP="0006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Профессиональная квалификационная группа должностей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образования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480"/>
              <w:gridCol w:w="3466"/>
              <w:gridCol w:w="2126"/>
            </w:tblGrid>
            <w:tr w:rsidR="00062E52" w:rsidRPr="00062E52" w:rsidTr="00991343">
              <w:trPr>
                <w:trHeight w:val="1000"/>
                <w:tblCellSpacing w:w="5" w:type="nil"/>
              </w:trPr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размер оклада (должностного оклада), ставки заработной платы, руб.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должностей работников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учебно-вспомогательного персонала первого уровня             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2E52" w:rsidRPr="00062E52" w:rsidRDefault="00062E52" w:rsidP="00062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2822,0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должностей работников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учебно-вспомогательного персонала второго уровня             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3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</w:t>
                  </w: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2971,0 </w:t>
                  </w:r>
                  <w:hyperlink r:id="rId6" w:history="1">
                    <w:r w:rsidRPr="00062E5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&lt;*&gt;</w:t>
                    </w:r>
                  </w:hyperlink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34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</w:t>
                  </w: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3297,0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квалификационная группа должностей педагогических работников</w:t>
                  </w:r>
                </w:p>
              </w:tc>
            </w:tr>
            <w:tr w:rsidR="00062E52" w:rsidRPr="00062E52" w:rsidTr="00991343">
              <w:trPr>
                <w:trHeight w:val="540"/>
                <w:tblCellSpacing w:w="5" w:type="nil"/>
              </w:trPr>
              <w:tc>
                <w:tcPr>
                  <w:tcW w:w="34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</w:t>
                  </w: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среднего профессионального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4874,0</w:t>
                  </w:r>
                </w:p>
              </w:tc>
            </w:tr>
            <w:tr w:rsidR="00062E52" w:rsidRPr="00062E52" w:rsidTr="00991343">
              <w:trPr>
                <w:trHeight w:val="600"/>
                <w:tblCellSpacing w:w="5" w:type="nil"/>
              </w:trPr>
              <w:tc>
                <w:tcPr>
                  <w:tcW w:w="3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высшего профессионального образования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5547,0</w:t>
                  </w:r>
                </w:p>
              </w:tc>
            </w:tr>
            <w:tr w:rsidR="00062E52" w:rsidRPr="00062E52" w:rsidTr="00991343">
              <w:trPr>
                <w:trHeight w:val="800"/>
                <w:tblCellSpacing w:w="5" w:type="nil"/>
              </w:trPr>
              <w:tc>
                <w:tcPr>
                  <w:tcW w:w="34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</w:t>
                  </w: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среднего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профессионального 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образования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5102,0</w:t>
                  </w:r>
                </w:p>
              </w:tc>
            </w:tr>
            <w:tr w:rsidR="00062E52" w:rsidRPr="00062E52" w:rsidTr="00991343">
              <w:trPr>
                <w:trHeight w:val="600"/>
                <w:tblCellSpacing w:w="5" w:type="nil"/>
              </w:trPr>
              <w:tc>
                <w:tcPr>
                  <w:tcW w:w="3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высшего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профессионального 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образования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5810,0</w:t>
                  </w:r>
                </w:p>
              </w:tc>
            </w:tr>
            <w:tr w:rsidR="00062E52" w:rsidRPr="00062E52" w:rsidTr="00991343">
              <w:trPr>
                <w:trHeight w:val="800"/>
                <w:tblCellSpacing w:w="5" w:type="nil"/>
              </w:trPr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</w:t>
                  </w:r>
                </w:p>
              </w:tc>
              <w:tc>
                <w:tcPr>
                  <w:tcW w:w="34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среднего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профессионального 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образования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5588,0</w:t>
                  </w:r>
                </w:p>
              </w:tc>
            </w:tr>
            <w:tr w:rsidR="00062E52" w:rsidRPr="00062E52" w:rsidTr="00991343">
              <w:trPr>
                <w:trHeight w:val="600"/>
                <w:tblCellSpacing w:w="5" w:type="nil"/>
              </w:trPr>
              <w:tc>
                <w:tcPr>
                  <w:tcW w:w="3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высшего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профессионального   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образования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6364,0</w:t>
                  </w:r>
                </w:p>
              </w:tc>
            </w:tr>
            <w:tr w:rsidR="00062E52" w:rsidRPr="00062E52" w:rsidTr="00991343">
              <w:trPr>
                <w:trHeight w:val="600"/>
                <w:tblCellSpacing w:w="5" w:type="nil"/>
              </w:trPr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квалификационный уровень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среднего профессионального образования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6115,0</w:t>
                  </w:r>
                </w:p>
              </w:tc>
            </w:tr>
            <w:tr w:rsidR="00062E52" w:rsidRPr="00062E52" w:rsidTr="00991343">
              <w:trPr>
                <w:trHeight w:val="313"/>
                <w:tblCellSpacing w:w="5" w:type="nil"/>
              </w:trPr>
              <w:tc>
                <w:tcPr>
                  <w:tcW w:w="3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высшего профессионального образования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6967,0</w:t>
                  </w:r>
                </w:p>
              </w:tc>
            </w:tr>
          </w:tbl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&lt;*&gt;Для должности «младший воспитатель» минимальный размер оклада (должностного оклада), ставки заработной платы устанавливается в размере 3355,0 руб.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Профессиональная квалификационная группа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служащих»</w:t>
            </w: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946"/>
              <w:gridCol w:w="2126"/>
            </w:tblGrid>
            <w:tr w:rsidR="00062E52" w:rsidRPr="00062E52" w:rsidTr="00991343">
              <w:trPr>
                <w:trHeight w:val="1000"/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размер оклада (должностного оклада), ставки заработной платы, руб.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первого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второго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3297,0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5024,0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квалификационный уровень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5675,0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07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третьего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4370,0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 квалификационный уровень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четвертого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6592,0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7637,0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8223,0</w:t>
                  </w:r>
                </w:p>
              </w:tc>
            </w:tr>
          </w:tbl>
          <w:p w:rsidR="00062E52" w:rsidRPr="00062E52" w:rsidRDefault="00062E52" w:rsidP="00062E52">
            <w:pPr>
              <w:widowControl w:val="0"/>
              <w:tabs>
                <w:tab w:val="left" w:pos="728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Профессиональные квалификационные группы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общеотраслевых профессий рабочих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946"/>
              <w:gridCol w:w="2268"/>
            </w:tblGrid>
            <w:tr w:rsidR="00062E52" w:rsidRPr="00062E52" w:rsidTr="00991343">
              <w:trPr>
                <w:trHeight w:val="1000"/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Минимальный размер оклада (должностного оклада), ставки заработной платы, руб.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«Общеотраслевые профессии рабочих первого уровня» 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2552,0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2675,0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«Общеотраслевые профессии рабочих второго уровня»                         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4796,0</w:t>
                  </w:r>
                </w:p>
              </w:tc>
            </w:tr>
          </w:tbl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Должности руководителей структурных подразделений</w:t>
            </w: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946"/>
              <w:gridCol w:w="2268"/>
            </w:tblGrid>
            <w:tr w:rsidR="00062E52" w:rsidRPr="00062E52" w:rsidTr="00991343">
              <w:trPr>
                <w:trHeight w:val="1000"/>
                <w:tblCellSpacing w:w="5" w:type="nil"/>
              </w:trPr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Минимальный размер оклада (должностного оклада), ставки заработной платы, руб.        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должностей руководителей    </w:t>
                  </w: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структурных подразделений                        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7248,0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7791,0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8406,0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второго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3623,0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3981,0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5024,0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5675,0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третьего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6133,0</w:t>
                  </w:r>
                </w:p>
              </w:tc>
            </w:tr>
            <w:tr w:rsidR="00062E52" w:rsidRPr="00062E52" w:rsidTr="00991343">
              <w:trPr>
                <w:trHeight w:val="400"/>
                <w:tblCellSpacing w:w="5" w:type="nil"/>
              </w:trPr>
              <w:tc>
                <w:tcPr>
                  <w:tcW w:w="921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Профессиональная квалификационная группа </w:t>
                  </w:r>
                </w:p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«Общеотраслевые должности служащих четвертого уровня»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6592,0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7637,0</w:t>
                  </w:r>
                </w:p>
              </w:tc>
            </w:tr>
            <w:tr w:rsidR="00062E52" w:rsidRPr="00062E52" w:rsidTr="00991343">
              <w:trPr>
                <w:tblCellSpacing w:w="5" w:type="nil"/>
              </w:trPr>
              <w:tc>
                <w:tcPr>
                  <w:tcW w:w="6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E52" w:rsidRPr="00062E52" w:rsidRDefault="00062E52" w:rsidP="00062E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квалификационный уровень                         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E52" w:rsidRPr="00062E52" w:rsidRDefault="00062E52" w:rsidP="00062E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8223,0</w:t>
                  </w:r>
                </w:p>
              </w:tc>
            </w:tr>
          </w:tbl>
          <w:p w:rsidR="00062E52" w:rsidRPr="00062E52" w:rsidRDefault="00062E52" w:rsidP="0006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2E52" w:rsidRPr="00062E52" w:rsidRDefault="00062E52" w:rsidP="00062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2E52" w:rsidRPr="00062E52" w:rsidRDefault="00062E52" w:rsidP="00062E52">
      <w:pPr>
        <w:widowControl w:val="0"/>
        <w:numPr>
          <w:ilvl w:val="0"/>
          <w:numId w:val="1"/>
        </w:numPr>
        <w:tabs>
          <w:tab w:val="left" w:pos="361"/>
        </w:tabs>
        <w:spacing w:after="385" w:line="336" w:lineRule="exact"/>
        <w:ind w:left="20" w:right="4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62E52">
        <w:rPr>
          <w:rFonts w:ascii="Times New Roman" w:eastAsia="Times New Roman" w:hAnsi="Times New Roman" w:cs="Times New Roman"/>
          <w:spacing w:val="10"/>
          <w:sz w:val="24"/>
          <w:szCs w:val="24"/>
        </w:rPr>
        <w:lastRenderedPageBreak/>
        <w:t xml:space="preserve">Настоящие дополнительное соглашение  вступает в силу с 01 января  2018 года. </w:t>
      </w:r>
    </w:p>
    <w:p w:rsidR="00062E52" w:rsidRPr="00062E52" w:rsidRDefault="00062E52" w:rsidP="00062E52">
      <w:pPr>
        <w:widowControl w:val="0"/>
        <w:tabs>
          <w:tab w:val="right" w:pos="6092"/>
          <w:tab w:val="center" w:pos="6889"/>
        </w:tabs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62E52">
        <w:rPr>
          <w:rFonts w:ascii="Times New Roman" w:eastAsia="Times New Roman" w:hAnsi="Times New Roman" w:cs="Times New Roman"/>
          <w:spacing w:val="10"/>
          <w:sz w:val="24"/>
          <w:szCs w:val="24"/>
        </w:rPr>
        <w:t>От работодателя:                                       От работника:</w:t>
      </w:r>
    </w:p>
    <w:p w:rsidR="00062E52" w:rsidRPr="00062E52" w:rsidRDefault="00062E52" w:rsidP="00062E52">
      <w:pPr>
        <w:widowControl w:val="0"/>
        <w:tabs>
          <w:tab w:val="right" w:pos="6092"/>
          <w:tab w:val="center" w:pos="6889"/>
        </w:tabs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62E52"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</w:p>
    <w:p w:rsidR="00062E52" w:rsidRPr="00062E52" w:rsidRDefault="00062E52" w:rsidP="00062E52">
      <w:pPr>
        <w:widowControl w:val="0"/>
        <w:tabs>
          <w:tab w:val="right" w:pos="6092"/>
          <w:tab w:val="center" w:pos="6889"/>
        </w:tabs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62E5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Директор МБОУ                                         Председатель </w:t>
      </w:r>
      <w:proofErr w:type="gramStart"/>
      <w:r w:rsidRPr="00062E52">
        <w:rPr>
          <w:rFonts w:ascii="Times New Roman" w:eastAsia="Times New Roman" w:hAnsi="Times New Roman" w:cs="Times New Roman"/>
          <w:spacing w:val="10"/>
          <w:sz w:val="24"/>
          <w:szCs w:val="24"/>
        </w:rPr>
        <w:t>профсоюзной</w:t>
      </w:r>
      <w:proofErr w:type="gramEnd"/>
    </w:p>
    <w:p w:rsidR="00062E52" w:rsidRPr="00062E52" w:rsidRDefault="00062E52" w:rsidP="00062E52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2E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Гаревская</w:t>
      </w:r>
      <w:proofErr w:type="spellEnd"/>
      <w:r w:rsidRPr="00062E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                                                   организации: </w:t>
      </w:r>
      <w:proofErr w:type="spellStart"/>
      <w:r w:rsidRPr="00062E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Н.И.Баженова</w:t>
      </w:r>
      <w:proofErr w:type="spellEnd"/>
      <w:r w:rsidRPr="00062E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_______Т.В. </w:t>
      </w:r>
      <w:proofErr w:type="spellStart"/>
      <w:r w:rsidRPr="00062E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Войтова</w:t>
      </w:r>
      <w:proofErr w:type="spellEnd"/>
    </w:p>
    <w:p w:rsidR="00C549AF" w:rsidRPr="00062E52" w:rsidRDefault="00C549AF" w:rsidP="00C549AF">
      <w:pPr>
        <w:rPr>
          <w:rFonts w:ascii="Times New Roman" w:hAnsi="Times New Roman" w:cs="Times New Roman"/>
          <w:sz w:val="24"/>
          <w:szCs w:val="24"/>
        </w:rPr>
      </w:pPr>
    </w:p>
    <w:p w:rsidR="00C549AF" w:rsidRPr="00062E52" w:rsidRDefault="00C549AF" w:rsidP="00C549AF">
      <w:pPr>
        <w:rPr>
          <w:rFonts w:ascii="Times New Roman" w:hAnsi="Times New Roman" w:cs="Times New Roman"/>
          <w:sz w:val="24"/>
          <w:szCs w:val="24"/>
        </w:rPr>
      </w:pPr>
    </w:p>
    <w:sectPr w:rsidR="00C549AF" w:rsidRPr="000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A0F"/>
    <w:multiLevelType w:val="multilevel"/>
    <w:tmpl w:val="71DA159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14"/>
    <w:rsid w:val="00062E52"/>
    <w:rsid w:val="008244D7"/>
    <w:rsid w:val="009D478A"/>
    <w:rsid w:val="00AA3E14"/>
    <w:rsid w:val="00C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6BB1BD9795C2375176AE19AD2BD6B366B7DFF234FA5D0297DDE671A589EB631110C3DEDF3485FE637C31u1E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2017-12-27T08:46:00Z</dcterms:created>
  <dcterms:modified xsi:type="dcterms:W3CDTF">2018-02-27T04:30:00Z</dcterms:modified>
</cp:coreProperties>
</file>