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F" w:rsidRPr="0008597F" w:rsidRDefault="0008597F" w:rsidP="0008597F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  <w:r w:rsidRPr="0008597F"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>О едином тестировании учащихся по тематике БДД</w:t>
      </w:r>
    </w:p>
    <w:p w:rsidR="0008597F" w:rsidRPr="0008597F" w:rsidRDefault="0008597F" w:rsidP="000859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8597F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1F38223E" wp14:editId="478667A9">
            <wp:extent cx="152400" cy="152400"/>
            <wp:effectExtent l="0" t="0" r="0" b="0"/>
            <wp:docPr id="1" name="Рисунок 1" descr="http://uiedu.ru/wp-content/themes/techhosting/images/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iedu.ru/wp-content/themes/techhosting/images/d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Декабрь 11th, 2020 </w:t>
      </w:r>
      <w:r w:rsidRPr="0008597F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0A438EA5" wp14:editId="5CC41805">
            <wp:extent cx="152400" cy="152400"/>
            <wp:effectExtent l="0" t="0" r="0" b="0"/>
            <wp:docPr id="2" name="Рисунок 2" descr="http://uiedu.ru/wp-content/themes/techhosting/images/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iedu.ru/wp-content/themes/techhosting/images/us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97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Воронкова М.И.</w:t>
      </w:r>
    </w:p>
    <w:p w:rsidR="0008597F" w:rsidRPr="0008597F" w:rsidRDefault="0008597F" w:rsidP="0008597F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Министерство внутренних дел Российской Федерации при поддержке Министерства просвещения Российской Федерации проводит федеральное мероприятие «Единое тестирование учащихся общеобразовательных организаций по тематике БДД» (далее – Тестирование).</w:t>
      </w:r>
    </w:p>
    <w:p w:rsidR="0008597F" w:rsidRPr="0008597F" w:rsidRDefault="0008597F" w:rsidP="0008597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Тестирование проводится в рамках Федерального проекта «Безопасность дорожного движения» и направлено на повышение уровня компетенций несовершеннолетних по безопасному участию в дорожном движении.</w:t>
      </w:r>
    </w:p>
    <w:p w:rsidR="0008597F" w:rsidRPr="0008597F" w:rsidRDefault="0008597F" w:rsidP="0008597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ПОРЯДОК ТЕСТИРОВАНИЯ</w:t>
      </w:r>
    </w:p>
    <w:p w:rsidR="0008597F" w:rsidRPr="0008597F" w:rsidRDefault="0008597F" w:rsidP="0008597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Тестирование пройдет во всех субъектах Российской Федерации в следующем порядке:</w:t>
      </w:r>
    </w:p>
    <w:p w:rsidR="0008597F" w:rsidRPr="0008597F" w:rsidRDefault="0008597F" w:rsidP="0008597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8597F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Регистрация участия:</w:t>
      </w:r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— 11-13 декабря — 5-7 классы;</w:t>
      </w:r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— 12-14 декабря — 8-9 классы;</w:t>
      </w:r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— 13-15 декабря — 10-11 классы.</w:t>
      </w:r>
    </w:p>
    <w:p w:rsidR="0008597F" w:rsidRPr="0008597F" w:rsidRDefault="0008597F" w:rsidP="0008597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8597F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Тестирование учащихся:</w:t>
      </w:r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— 14 декабря — 5-7 классы;</w:t>
      </w:r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— 15 декабря — 8-9 классы;</w:t>
      </w:r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  <w:t>— 16 декабря — 10-11 классы.</w:t>
      </w:r>
    </w:p>
    <w:p w:rsidR="0008597F" w:rsidRPr="0008597F" w:rsidRDefault="0008597F" w:rsidP="0008597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ГДЕ РЕГИСТРИРОВАТЬСЯ И ТЕСТИРОВАТЬСЯ</w:t>
      </w:r>
    </w:p>
    <w:p w:rsidR="0008597F" w:rsidRPr="0008597F" w:rsidRDefault="0008597F" w:rsidP="0008597F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Регистрация и тестирование будут осуществляться в онлайн-режиме на сайте </w:t>
      </w:r>
      <w:hyperlink r:id="rId7" w:tgtFrame="_blank" w:history="1">
        <w:r w:rsidRPr="0008597F">
          <w:rPr>
            <w:rFonts w:ascii="inherit" w:eastAsia="Times New Roman" w:hAnsi="inherit" w:cs="Arial"/>
            <w:color w:val="3366CC"/>
            <w:sz w:val="21"/>
            <w:szCs w:val="21"/>
            <w:bdr w:val="none" w:sz="0" w:space="0" w:color="auto" w:frame="1"/>
            <w:lang w:eastAsia="ru-RU"/>
          </w:rPr>
          <w:t>www.знатокпдд.рф</w:t>
        </w:r>
        <w:proofErr w:type="gramStart"/>
      </w:hyperlink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</w:t>
      </w:r>
      <w:proofErr w:type="gramEnd"/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соответствии с Положением о проведении мероприятия, обучающиеся общеобразовательных организаций, прошедшие регистрацию, ответят на вопросы различной сложности.</w:t>
      </w:r>
    </w:p>
    <w:p w:rsidR="0008597F" w:rsidRPr="0008597F" w:rsidRDefault="0008597F" w:rsidP="0008597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ВЫБОР ПОБЕДИТЕЛЕЙ</w:t>
      </w:r>
    </w:p>
    <w:p w:rsidR="0008597F" w:rsidRPr="0008597F" w:rsidRDefault="0008597F" w:rsidP="0008597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 каждой возрастной категории участников будут определены победители – 10 школьников, показавших лучшие результаты (верно ответили на максимальное количество вопросов, затратив минимальное время)</w:t>
      </w:r>
      <w:proofErr w:type="gramStart"/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.В</w:t>
      </w:r>
      <w:proofErr w:type="gramEnd"/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се участники мероприятия получат сертификаты, а победители будут награждены памятными подарками и дипломами.</w:t>
      </w:r>
    </w:p>
    <w:p w:rsidR="0008597F" w:rsidRPr="0008597F" w:rsidRDefault="0008597F" w:rsidP="0008597F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08597F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Получить консультацию по всем вопросам можно у специалистов по электронному адресу </w:t>
      </w:r>
      <w:hyperlink r:id="rId8" w:history="1">
        <w:r w:rsidRPr="0008597F">
          <w:rPr>
            <w:rFonts w:ascii="inherit" w:eastAsia="Times New Roman" w:hAnsi="inherit" w:cs="Arial"/>
            <w:color w:val="3366CC"/>
            <w:sz w:val="21"/>
            <w:szCs w:val="21"/>
            <w:bdr w:val="none" w:sz="0" w:space="0" w:color="auto" w:frame="1"/>
            <w:lang w:eastAsia="ru-RU"/>
          </w:rPr>
          <w:t>z.pdd@bezdtp.ru</w:t>
        </w:r>
      </w:hyperlink>
    </w:p>
    <w:p w:rsidR="00C753C8" w:rsidRDefault="00C753C8">
      <w:bookmarkStart w:id="0" w:name="_GoBack"/>
      <w:bookmarkEnd w:id="0"/>
    </w:p>
    <w:sectPr w:rsidR="00C7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19"/>
    <w:rsid w:val="0008597F"/>
    <w:rsid w:val="00C753C8"/>
    <w:rsid w:val="00D8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pdd@bezdt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80aiajqqijy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2020-12-14T08:32:00Z</dcterms:created>
  <dcterms:modified xsi:type="dcterms:W3CDTF">2020-12-14T08:32:00Z</dcterms:modified>
</cp:coreProperties>
</file>